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7B8E0" w14:textId="77777777" w:rsidR="00277F7C" w:rsidRDefault="00277F7C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«Фортепиано» ПО.01.УП.03</w:t>
      </w:r>
    </w:p>
    <w:p w14:paraId="797C3F2A" w14:textId="77777777" w:rsidR="00277F7C" w:rsidRPr="00684620" w:rsidRDefault="00277F7C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14:paraId="2E902DA3" w14:textId="1FFFBC71" w:rsidR="00277F7C" w:rsidRPr="00E7130F" w:rsidRDefault="00277F7C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«Фортепиано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входит в структуру дополнительной предпрофессиональной программы в области музыкального искусства «</w:t>
      </w:r>
      <w:r w:rsidR="00551C86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Духовые и ударные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инструменты».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</w:t>
      </w:r>
      <w:r w:rsidR="00E74852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Козульская детская школа искусств»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программе в области музыкального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искусства </w:t>
      </w:r>
      <w:r w:rsidR="00551C86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«</w:t>
      </w:r>
      <w:r w:rsidR="00551C86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Духовые и ударные 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инструменты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="00A7565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.</w:t>
      </w:r>
    </w:p>
    <w:p w14:paraId="6C3397F6" w14:textId="77777777" w:rsidR="00277F7C" w:rsidRPr="002D4A7E" w:rsidRDefault="00277F7C" w:rsidP="00B728F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Срок освоения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«Фортепиано» 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для детей, поступивших в образовательное учреждение в 1-й класс в возрасте с шести лет шести месяцев до девяти лет,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составляет 4 года (с 4 по 8 классы); 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с десяти до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двенадцати лет, составляет 4 года (со 2 по 5 классы)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.</w:t>
      </w:r>
    </w:p>
    <w:p w14:paraId="125998BA" w14:textId="77777777" w:rsidR="00277F7C" w:rsidRDefault="00277F7C" w:rsidP="000B40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A07">
        <w:rPr>
          <w:rFonts w:ascii="Times New Roman" w:hAnsi="Times New Roman" w:cs="Times New Roman"/>
          <w:sz w:val="24"/>
          <w:szCs w:val="24"/>
          <w:lang w:val="ru-RU"/>
        </w:rPr>
        <w:t>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1 год (6, 9 классы).</w:t>
      </w:r>
    </w:p>
    <w:p w14:paraId="1244E1D4" w14:textId="77777777" w:rsidR="00277F7C" w:rsidRPr="00906741" w:rsidRDefault="00277F7C" w:rsidP="0046131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Цели и задачи программы: </w:t>
      </w:r>
    </w:p>
    <w:p w14:paraId="779835B7" w14:textId="77777777" w:rsidR="00277F7C" w:rsidRDefault="00277F7C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развитие музыкально-творческих способностей учащегося на основе приобретенных им базовых знаний, умений и навыков в области фортепианного исполнительства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551940F" w14:textId="77777777" w:rsidR="00277F7C" w:rsidRDefault="00277F7C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развитие общей музыкальной грамотности ученика и расширение его музыкального кругозора, а также воспитание в нем любви к классической музыке и музыкальному творчеству;</w:t>
      </w:r>
    </w:p>
    <w:p w14:paraId="45A9D08D" w14:textId="77777777" w:rsidR="00277F7C" w:rsidRDefault="00277F7C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владение основными видами фортепианной техники для создания художественного образа, соответствующего замыслу автора музыкального произведения;</w:t>
      </w:r>
    </w:p>
    <w:p w14:paraId="1EB2878B" w14:textId="77777777" w:rsidR="00277F7C" w:rsidRDefault="00277F7C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формирование комплекса исполнительских навыков и умений игры на фортепиано с учетом возможностей и способностей учащегося;</w:t>
      </w:r>
    </w:p>
    <w:p w14:paraId="42069C90" w14:textId="77777777" w:rsidR="00277F7C" w:rsidRDefault="00277F7C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основными видами штрихов- </w:t>
      </w:r>
      <w:proofErr w:type="spellStart"/>
      <w:r w:rsidRPr="00FF2F65">
        <w:rPr>
          <w:rFonts w:ascii="Times New Roman" w:hAnsi="Times New Roman" w:cs="Times New Roman"/>
          <w:sz w:val="24"/>
          <w:szCs w:val="24"/>
        </w:rPr>
        <w:t>nonlegato</w:t>
      </w:r>
      <w:proofErr w:type="spellEnd"/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F2F65">
        <w:rPr>
          <w:rFonts w:ascii="Times New Roman" w:hAnsi="Times New Roman" w:cs="Times New Roman"/>
          <w:sz w:val="24"/>
          <w:szCs w:val="24"/>
        </w:rPr>
        <w:t>legato</w:t>
      </w:r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F2F65">
        <w:rPr>
          <w:rFonts w:ascii="Times New Roman" w:hAnsi="Times New Roman" w:cs="Times New Roman"/>
          <w:sz w:val="24"/>
          <w:szCs w:val="24"/>
        </w:rPr>
        <w:t>staccato</w:t>
      </w:r>
      <w:r w:rsidRPr="00FF2F6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2B11B94" w14:textId="77777777" w:rsidR="00277F7C" w:rsidRDefault="00277F7C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развитие музыкальных способностей: ритма, слуха, памяти, музыкальности, эмоциональности;</w:t>
      </w:r>
    </w:p>
    <w:p w14:paraId="2F7BB962" w14:textId="77777777" w:rsidR="00277F7C" w:rsidRDefault="00277F7C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овладение основами музыкальной грамоты, необходимыми для владения инструментом фортепиано в рамках программных требований;</w:t>
      </w:r>
    </w:p>
    <w:p w14:paraId="3883BC6B" w14:textId="77777777" w:rsidR="00277F7C" w:rsidRDefault="00277F7C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14:paraId="30E02A37" w14:textId="77777777" w:rsidR="00277F7C" w:rsidRDefault="00277F7C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владение средствами музыкальной выразительности: звукоизвлечением, штрихами, фразировкой, динамикой, педализацией;</w:t>
      </w:r>
    </w:p>
    <w:p w14:paraId="22C0558D" w14:textId="77777777" w:rsidR="00277F7C" w:rsidRDefault="00277F7C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приобретение навыков публичных выступлений, а также интереса к музицированию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79EC655" w14:textId="77777777" w:rsidR="00277F7C" w:rsidRPr="00906741" w:rsidRDefault="00277F7C" w:rsidP="0046131F">
      <w:pPr>
        <w:ind w:left="36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   </w:t>
      </w:r>
      <w:r w:rsidRPr="0090674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906741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14:paraId="312B88FD" w14:textId="77777777" w:rsidR="00277F7C" w:rsidRPr="00F363A0" w:rsidRDefault="00277F7C" w:rsidP="0046131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3A0">
        <w:rPr>
          <w:rFonts w:ascii="Times New Roman" w:hAnsi="Times New Roman" w:cs="Times New Roman"/>
          <w:sz w:val="24"/>
          <w:szCs w:val="24"/>
          <w:lang w:val="ru-RU"/>
        </w:rPr>
        <w:t>знание инструментальных и художественных особенностей и возможностей фортепиано;</w:t>
      </w:r>
    </w:p>
    <w:p w14:paraId="6E333124" w14:textId="77777777" w:rsidR="00277F7C" w:rsidRPr="00F363A0" w:rsidRDefault="00277F7C" w:rsidP="0046131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3A0">
        <w:rPr>
          <w:rFonts w:ascii="Times New Roman" w:hAnsi="Times New Roman" w:cs="Times New Roman"/>
          <w:sz w:val="24"/>
          <w:szCs w:val="24"/>
          <w:lang w:val="ru-RU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14:paraId="3CF12D1C" w14:textId="77777777" w:rsidR="00277F7C" w:rsidRPr="00F363A0" w:rsidRDefault="00277F7C" w:rsidP="0046131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3A0">
        <w:rPr>
          <w:rFonts w:ascii="Times New Roman" w:hAnsi="Times New Roman" w:cs="Times New Roman"/>
          <w:sz w:val="24"/>
          <w:szCs w:val="24"/>
          <w:lang w:val="ru-RU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14:paraId="0B5C6EE8" w14:textId="77777777" w:rsidR="00277F7C" w:rsidRPr="000359F0" w:rsidRDefault="00277F7C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Структура программы учебного предмета</w:t>
      </w:r>
    </w:p>
    <w:p w14:paraId="741764B0" w14:textId="77777777" w:rsidR="00277F7C" w:rsidRPr="000359F0" w:rsidRDefault="00277F7C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14:paraId="407EACCC" w14:textId="77777777" w:rsidR="00277F7C" w:rsidRPr="0073630B" w:rsidRDefault="00277F7C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14:paraId="56B7E77F" w14:textId="77777777" w:rsidR="00277F7C" w:rsidRPr="0073630B" w:rsidRDefault="00277F7C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14:paraId="6838E7B9" w14:textId="77777777" w:rsidR="00277F7C" w:rsidRPr="0073630B" w:rsidRDefault="00277F7C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14:paraId="6A1E9652" w14:textId="77777777" w:rsidR="00277F7C" w:rsidRPr="0073630B" w:rsidRDefault="00277F7C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14:paraId="3279BA21" w14:textId="77777777" w:rsidR="00277F7C" w:rsidRPr="000359F0" w:rsidRDefault="00277F7C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14:paraId="02E664E0" w14:textId="77777777" w:rsidR="00277F7C" w:rsidRPr="0073630B" w:rsidRDefault="00277F7C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>;</w:t>
      </w:r>
    </w:p>
    <w:p w14:paraId="5BB89388" w14:textId="77777777" w:rsidR="00277F7C" w:rsidRPr="000359F0" w:rsidRDefault="00277F7C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14:paraId="53009E0D" w14:textId="77777777" w:rsidR="00277F7C" w:rsidRPr="00E7130F" w:rsidRDefault="00277F7C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7130F">
        <w:rPr>
          <w:rFonts w:ascii="Times New Roman" w:hAnsi="Times New Roman" w:cs="Times New Roman"/>
          <w:sz w:val="24"/>
          <w:szCs w:val="24"/>
        </w:rPr>
        <w:t>Содержание</w:t>
      </w:r>
      <w:proofErr w:type="spellEnd"/>
      <w:r w:rsidRPr="00E7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hAnsi="Times New Roman" w:cs="Times New Roman"/>
          <w:sz w:val="24"/>
          <w:szCs w:val="24"/>
        </w:rPr>
        <w:t>учебного</w:t>
      </w:r>
      <w:proofErr w:type="spellEnd"/>
      <w:r w:rsidRPr="00E7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</w:p>
    <w:p w14:paraId="59BC3ACD" w14:textId="77777777" w:rsidR="00277F7C" w:rsidRPr="000359F0" w:rsidRDefault="00277F7C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14:paraId="2528C1C3" w14:textId="77777777" w:rsidR="00277F7C" w:rsidRPr="0073630B" w:rsidRDefault="00277F7C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Годовые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классам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>;</w:t>
      </w:r>
    </w:p>
    <w:p w14:paraId="279E0FE9" w14:textId="77777777" w:rsidR="00277F7C" w:rsidRPr="0073630B" w:rsidRDefault="00277F7C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14:paraId="75D52EB7" w14:textId="77777777" w:rsidR="00277F7C" w:rsidRPr="0073630B" w:rsidRDefault="00277F7C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14:paraId="0E6E10DA" w14:textId="77777777" w:rsidR="00277F7C" w:rsidRPr="0073630B" w:rsidRDefault="00277F7C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14:paraId="2F89441A" w14:textId="77777777" w:rsidR="00277F7C" w:rsidRPr="0073630B" w:rsidRDefault="00277F7C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14:paraId="4006692B" w14:textId="77777777" w:rsidR="00277F7C" w:rsidRDefault="00277F7C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V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ab/>
        <w:t>Списки рекомендуемой нотной  литературы</w:t>
      </w:r>
    </w:p>
    <w:p w14:paraId="50FD7AA6" w14:textId="77777777" w:rsidR="00277F7C" w:rsidRDefault="00277F7C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7571EF4" w14:textId="77777777" w:rsidR="00277F7C" w:rsidRPr="0073630B" w:rsidRDefault="00277F7C" w:rsidP="00E748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</w:t>
      </w:r>
      <w:r w:rsidR="00E74852">
        <w:rPr>
          <w:rFonts w:ascii="Times New Roman" w:hAnsi="Times New Roman" w:cs="Times New Roman"/>
          <w:sz w:val="24"/>
          <w:szCs w:val="24"/>
          <w:lang w:val="ru-RU"/>
        </w:rPr>
        <w:t>Козульская детская школа искусств»  Богданова О.С.</w:t>
      </w:r>
    </w:p>
    <w:p w14:paraId="544B38A7" w14:textId="77777777" w:rsidR="00277F7C" w:rsidRPr="0073630B" w:rsidRDefault="00277F7C" w:rsidP="0073630B">
      <w:pPr>
        <w:rPr>
          <w:rFonts w:cs="Times New Roman"/>
          <w:sz w:val="28"/>
          <w:szCs w:val="28"/>
          <w:lang w:val="ru-RU"/>
        </w:rPr>
      </w:pPr>
    </w:p>
    <w:p w14:paraId="64C9397B" w14:textId="77777777" w:rsidR="00277F7C" w:rsidRPr="0073630B" w:rsidRDefault="00277F7C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77F7C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 w15:restartNumberingAfterBreak="0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3104D5"/>
    <w:multiLevelType w:val="hybridMultilevel"/>
    <w:tmpl w:val="FC0C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2"/>
  </w:num>
  <w:num w:numId="10">
    <w:abstractNumId w:val="9"/>
  </w:num>
  <w:num w:numId="11">
    <w:abstractNumId w:val="7"/>
  </w:num>
  <w:num w:numId="12">
    <w:abstractNumId w:val="4"/>
  </w:num>
  <w:num w:numId="13">
    <w:abstractNumId w:val="10"/>
  </w:num>
  <w:num w:numId="14">
    <w:abstractNumId w:val="13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098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77F7C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07AF4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31F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1C86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1A07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68E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751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741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65B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28F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B29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5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852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2BC8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3A0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A7D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36E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2F65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B4586"/>
  <w15:docId w15:val="{CE722FC4-1029-472F-AA9C-BD67B31E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620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uiPriority w:val="99"/>
    <w:rsid w:val="00684620"/>
  </w:style>
  <w:style w:type="paragraph" w:customStyle="1" w:styleId="style4">
    <w:name w:val="style4"/>
    <w:basedOn w:val="a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a3">
    <w:name w:val="List Paragraph"/>
    <w:basedOn w:val="a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No Spacing"/>
    <w:uiPriority w:val="99"/>
    <w:qFormat/>
    <w:rsid w:val="00797C3A"/>
    <w:pPr>
      <w:ind w:firstLine="360"/>
    </w:pPr>
    <w:rPr>
      <w:rFonts w:eastAsia="Times New Roman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523</Words>
  <Characters>2984</Characters>
  <Application>Microsoft Office Word</Application>
  <DocSecurity>0</DocSecurity>
  <Lines>24</Lines>
  <Paragraphs>6</Paragraphs>
  <ScaleCrop>false</ScaleCrop>
  <Company>Организация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13</cp:revision>
  <dcterms:created xsi:type="dcterms:W3CDTF">2019-04-24T04:43:00Z</dcterms:created>
  <dcterms:modified xsi:type="dcterms:W3CDTF">2023-11-13T02:18:00Z</dcterms:modified>
</cp:coreProperties>
</file>