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BAAD" w14:textId="77777777" w:rsidR="00292C25" w:rsidRDefault="00292C25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«Ансамбль» ПО.01.УП.02</w:t>
      </w:r>
    </w:p>
    <w:p w14:paraId="52678425" w14:textId="77777777" w:rsidR="00292C25" w:rsidRPr="00684620" w:rsidRDefault="00292C25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14:paraId="68455EAC" w14:textId="3E1D2491" w:rsidR="00292C25" w:rsidRPr="00E7130F" w:rsidRDefault="00292C25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«Ансамбль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музыкального искусства «</w:t>
      </w:r>
      <w:r w:rsidR="00344E5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Духовые и ударные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0229D1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</w:t>
      </w:r>
      <w:r w:rsidR="00344E5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Духовые и ударные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0229D1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14:paraId="484DE784" w14:textId="77777777" w:rsidR="00292C25" w:rsidRPr="002D4A7E" w:rsidRDefault="00292C25" w:rsidP="004262C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«Ансамбль»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>для детей, поступивших в образовательное учреждение в 1-й класс в возрасте с шести лет шести месяцев до девяти 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4 года (с 4 по 8 класс)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до двенадцати лет, составляет 4 года (со 2 по 5 классы)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14:paraId="6FB79688" w14:textId="77777777" w:rsidR="00292C25" w:rsidRPr="0093277F" w:rsidRDefault="00292C25" w:rsidP="00974F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6, 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9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7116C89A" w14:textId="77777777" w:rsidR="00292C25" w:rsidRPr="0093277F" w:rsidRDefault="00292C25" w:rsidP="00974FFB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16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Цель программы: 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 музыкально-творческих  способностей  учащегося  на  основе приобретенных  им  знаний,  умений  и  навыков  в  области  ансамблевого исполнительства. </w:t>
      </w:r>
    </w:p>
    <w:p w14:paraId="121ABD0D" w14:textId="77777777" w:rsidR="00292C25" w:rsidRPr="00481615" w:rsidRDefault="00292C25" w:rsidP="00974FFB">
      <w:pPr>
        <w:pStyle w:val="a3"/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816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Задачи: </w:t>
      </w:r>
    </w:p>
    <w:p w14:paraId="26D34E00" w14:textId="77777777" w:rsidR="00292C25" w:rsidRPr="0093277F" w:rsidRDefault="00292C25" w:rsidP="00974FF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стимулирование  развития  эмоциональности,  памяти,  мышления, воображения и творческой активности при игре в ансамбле; </w:t>
      </w:r>
    </w:p>
    <w:p w14:paraId="13642B45" w14:textId="77777777" w:rsidR="00292C25" w:rsidRPr="0093277F" w:rsidRDefault="00292C25" w:rsidP="00974FF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 у  обучающихся  комплекса  исполнительских  навыков, необходимых для ансамблевого музицирования; </w:t>
      </w:r>
    </w:p>
    <w:p w14:paraId="04DCC4AC" w14:textId="77777777" w:rsidR="00292C25" w:rsidRPr="0093277F" w:rsidRDefault="00292C25" w:rsidP="00974FF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 учащегося путем ознакомления с ансамблевым репертуаром; </w:t>
      </w:r>
    </w:p>
    <w:p w14:paraId="24719C5B" w14:textId="77777777" w:rsidR="00292C25" w:rsidRPr="0093277F" w:rsidRDefault="00292C25" w:rsidP="00974FF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  коммуникативных  задач (совместное  творчество обучающихся  разного  возраста,  влияющее  на  их  творческое  развитие,  умение общаться в процессе совместного музицирования, оценивать игру друг друга); </w:t>
      </w:r>
    </w:p>
    <w:p w14:paraId="3588066E" w14:textId="77777777" w:rsidR="00292C25" w:rsidRPr="0093277F" w:rsidRDefault="00292C25" w:rsidP="00974FF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чувства ансамбля (чувства партнерс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при игре в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ансамбле), артистизма и музыкальности;  </w:t>
      </w:r>
    </w:p>
    <w:p w14:paraId="3E6B8CB8" w14:textId="77777777" w:rsidR="00292C25" w:rsidRPr="0093277F" w:rsidRDefault="00292C25" w:rsidP="00974FF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 навыкам самостоятельной работы, а так же навыкам чтения с листа в ансамбле; </w:t>
      </w:r>
    </w:p>
    <w:p w14:paraId="3F0231C1" w14:textId="77777777" w:rsidR="00292C25" w:rsidRPr="0093277F" w:rsidRDefault="00292C25" w:rsidP="00974FF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 обучающимися  опыта  творческой  деятельности  и публичных выступлений в сфере ансамблевого музицирования.</w:t>
      </w:r>
    </w:p>
    <w:p w14:paraId="523B9AD2" w14:textId="77777777" w:rsidR="00292C25" w:rsidRPr="0093277F" w:rsidRDefault="00292C25" w:rsidP="00974FFB">
      <w:pPr>
        <w:ind w:left="36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Требования к уровню подготовки выпускника</w:t>
      </w:r>
      <w:r w:rsidRPr="0093277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:</w:t>
      </w:r>
    </w:p>
    <w:p w14:paraId="53AF3EBB" w14:textId="77777777" w:rsidR="00292C25" w:rsidRPr="0093277F" w:rsidRDefault="00292C25" w:rsidP="00974FF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сформированный комплекс умений и навыков в обл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асти коллективного творчества - 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14:paraId="050680FA" w14:textId="77777777" w:rsidR="00292C25" w:rsidRPr="0093277F" w:rsidRDefault="00292C25" w:rsidP="00974FF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ансамблевого репертуара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14:paraId="658E9FA7" w14:textId="77777777" w:rsidR="00292C25" w:rsidRPr="0093277F" w:rsidRDefault="00292C25" w:rsidP="00974FF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знание основных направлений камерно-ансамблевой музыки - эпохи барокко, в том числе сочинений И.С.Баха, венской классики, романтизма, русской музыки </w:t>
      </w:r>
      <w:r w:rsidRPr="0093277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отечественной и зарубежной музыки </w:t>
      </w:r>
      <w:r w:rsidRPr="0093277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14:paraId="2B8FC9A6" w14:textId="77777777" w:rsidR="00292C25" w:rsidRPr="0093277F" w:rsidRDefault="00292C25" w:rsidP="00974FF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14:paraId="4637A212" w14:textId="77777777" w:rsidR="00292C25" w:rsidRPr="000359F0" w:rsidRDefault="00292C25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14:paraId="5F51724A" w14:textId="77777777" w:rsidR="00292C25" w:rsidRPr="000359F0" w:rsidRDefault="00292C25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14:paraId="529A7459" w14:textId="77777777" w:rsidR="00292C25" w:rsidRPr="0073630B" w:rsidRDefault="00292C25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14:paraId="0A6E50A7" w14:textId="77777777" w:rsidR="00292C25" w:rsidRPr="0073630B" w:rsidRDefault="00292C25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14:paraId="4518D3BC" w14:textId="77777777" w:rsidR="00292C25" w:rsidRPr="0073630B" w:rsidRDefault="00292C25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14:paraId="647FAE8F" w14:textId="77777777" w:rsidR="00292C25" w:rsidRPr="0073630B" w:rsidRDefault="00292C25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14:paraId="115886EF" w14:textId="77777777" w:rsidR="00292C25" w:rsidRPr="000359F0" w:rsidRDefault="00292C25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14:paraId="0C3D3048" w14:textId="77777777" w:rsidR="00292C25" w:rsidRPr="0073630B" w:rsidRDefault="00292C25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14:paraId="2271E923" w14:textId="77777777" w:rsidR="00292C25" w:rsidRPr="000359F0" w:rsidRDefault="00292C25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14:paraId="0709B949" w14:textId="77777777" w:rsidR="00292C25" w:rsidRPr="00E7130F" w:rsidRDefault="00292C25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14:paraId="1B15E9A2" w14:textId="77777777" w:rsidR="00292C25" w:rsidRPr="000359F0" w:rsidRDefault="00292C25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14:paraId="32B0A399" w14:textId="77777777" w:rsidR="00292C25" w:rsidRPr="0073630B" w:rsidRDefault="00292C25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14:paraId="3D8103D1" w14:textId="77777777" w:rsidR="00292C25" w:rsidRPr="0073630B" w:rsidRDefault="00292C25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14:paraId="197C3D99" w14:textId="77777777" w:rsidR="00292C25" w:rsidRPr="0073630B" w:rsidRDefault="00292C25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14:paraId="4E53D3CC" w14:textId="77777777" w:rsidR="00292C25" w:rsidRPr="0073630B" w:rsidRDefault="00292C25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14:paraId="00F12250" w14:textId="77777777" w:rsidR="00292C25" w:rsidRPr="0073630B" w:rsidRDefault="00292C25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14:paraId="3DBE0B70" w14:textId="77777777" w:rsidR="00292C25" w:rsidRDefault="00292C25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14:paraId="3EC9A041" w14:textId="77777777" w:rsidR="00292C25" w:rsidRDefault="00292C25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15B760" w14:textId="37043536" w:rsidR="00292C25" w:rsidRPr="0073630B" w:rsidRDefault="00292C25" w:rsidP="006A23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Разработчики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6A2306">
        <w:rPr>
          <w:rFonts w:ascii="Times New Roman" w:hAnsi="Times New Roman" w:cs="Times New Roman"/>
          <w:sz w:val="24"/>
          <w:szCs w:val="24"/>
          <w:lang w:val="ru-RU"/>
        </w:rPr>
        <w:t>преподаватель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МБУДО «</w:t>
      </w:r>
      <w:r w:rsidR="006A2306">
        <w:rPr>
          <w:rFonts w:ascii="Times New Roman" w:hAnsi="Times New Roman" w:cs="Times New Roman"/>
          <w:sz w:val="24"/>
          <w:szCs w:val="24"/>
          <w:lang w:val="ru-RU"/>
        </w:rPr>
        <w:t xml:space="preserve">Козульская детская школа искусств» </w:t>
      </w:r>
      <w:r w:rsidR="00344E5B">
        <w:rPr>
          <w:rFonts w:ascii="Times New Roman" w:hAnsi="Times New Roman" w:cs="Times New Roman"/>
          <w:sz w:val="24"/>
          <w:szCs w:val="24"/>
          <w:lang w:val="ru-RU"/>
        </w:rPr>
        <w:t>- Денисов Е.Н.</w:t>
      </w:r>
    </w:p>
    <w:p w14:paraId="5428CEF1" w14:textId="77777777" w:rsidR="00292C25" w:rsidRPr="0073630B" w:rsidRDefault="00292C25" w:rsidP="0073630B">
      <w:pPr>
        <w:rPr>
          <w:rFonts w:cs="Times New Roman"/>
          <w:sz w:val="28"/>
          <w:szCs w:val="28"/>
          <w:lang w:val="ru-RU"/>
        </w:rPr>
      </w:pPr>
    </w:p>
    <w:p w14:paraId="3C97D110" w14:textId="77777777" w:rsidR="00292C25" w:rsidRPr="0073630B" w:rsidRDefault="00292C25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92C25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 w15:restartNumberingAfterBreak="0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9D1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2C25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4E5B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977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2CB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615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0DA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30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7F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4FFB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5BA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B29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5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1E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30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DE908"/>
  <w15:docId w15:val="{0860372F-E3A2-468A-BF84-7EAF8224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551</Words>
  <Characters>3147</Characters>
  <Application>Microsoft Office Word</Application>
  <DocSecurity>0</DocSecurity>
  <Lines>26</Lines>
  <Paragraphs>7</Paragraphs>
  <ScaleCrop>false</ScaleCrop>
  <Company>Организация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13</cp:revision>
  <dcterms:created xsi:type="dcterms:W3CDTF">2019-04-24T04:43:00Z</dcterms:created>
  <dcterms:modified xsi:type="dcterms:W3CDTF">2023-11-13T01:45:00Z</dcterms:modified>
</cp:coreProperties>
</file>