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3F" w:rsidRDefault="00D6423F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«Хоровой класс» ПО.01.УП.04</w:t>
      </w:r>
    </w:p>
    <w:p w:rsidR="00D6423F" w:rsidRPr="00684620" w:rsidRDefault="00D6423F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D6423F" w:rsidRPr="00E7130F" w:rsidRDefault="00D6423F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«Хоровой класс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музыкального искусства «Народные инструменты».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</w:t>
      </w:r>
      <w:r w:rsidR="00960C4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Козульская детская школа искусств»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му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зыкального искусства «Народные инструменты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 w:rsidR="00BA4E37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.</w:t>
      </w:r>
      <w:bookmarkStart w:id="0" w:name="_GoBack"/>
      <w:bookmarkEnd w:id="0"/>
    </w:p>
    <w:p w:rsidR="00D6423F" w:rsidRPr="002D4A7E" w:rsidRDefault="00D6423F" w:rsidP="0093019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«Хоровой класс»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составляет 3 года (с 1 по 3 класс); 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с десяти до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двенадцати лет, составляет 1 год (1 класс)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D6423F" w:rsidRPr="00930195" w:rsidRDefault="00D6423F" w:rsidP="00930195">
      <w:pPr>
        <w:shd w:val="clear" w:color="auto" w:fill="FFFFFF"/>
        <w:tabs>
          <w:tab w:val="left" w:pos="1190"/>
        </w:tabs>
        <w:spacing w:before="10"/>
        <w:ind w:left="120" w:right="-11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93019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ru-RU"/>
        </w:rPr>
        <w:t>Цель:</w:t>
      </w:r>
      <w:r w:rsidRPr="00930195">
        <w:rPr>
          <w:sz w:val="24"/>
          <w:szCs w:val="24"/>
          <w:lang w:val="ru-RU"/>
        </w:rPr>
        <w:t xml:space="preserve"> </w:t>
      </w:r>
      <w:r w:rsidRPr="0093019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развитие   музыкально-творческих   способностей   учащегося   на   основе </w:t>
      </w:r>
      <w:r w:rsidRPr="0093019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приобретенных    им    знаний,    умений    и    навыков    в    области    хорового </w:t>
      </w:r>
      <w:r w:rsidRPr="00930195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исполнительства. </w:t>
      </w:r>
    </w:p>
    <w:p w:rsidR="00D6423F" w:rsidRPr="00930195" w:rsidRDefault="00D6423F" w:rsidP="00930195">
      <w:pPr>
        <w:ind w:right="16" w:firstLine="851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930195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Основные задачи:</w:t>
      </w:r>
    </w:p>
    <w:p w:rsidR="00D6423F" w:rsidRPr="00930195" w:rsidRDefault="00D6423F" w:rsidP="00930195">
      <w:pPr>
        <w:pStyle w:val="1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0195">
        <w:rPr>
          <w:rFonts w:ascii="Times New Roman" w:hAnsi="Times New Roman" w:cs="Times New Roman"/>
          <w:sz w:val="24"/>
          <w:szCs w:val="24"/>
          <w:lang w:eastAsia="ar-SA"/>
        </w:rPr>
        <w:t>развитие интереса учащихся к фольклору, как к источнику народной мудрости, красоты;</w:t>
      </w:r>
    </w:p>
    <w:p w:rsidR="00D6423F" w:rsidRPr="00930195" w:rsidRDefault="00D6423F" w:rsidP="00930195">
      <w:pPr>
        <w:pStyle w:val="1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0195">
        <w:rPr>
          <w:rFonts w:ascii="Times New Roman" w:hAnsi="Times New Roman" w:cs="Times New Roman"/>
          <w:sz w:val="24"/>
          <w:szCs w:val="24"/>
          <w:lang w:eastAsia="ar-SA"/>
        </w:rPr>
        <w:t>изучение традиционного праздничного календаря по обычаям и обрядам;</w:t>
      </w:r>
    </w:p>
    <w:p w:rsidR="00D6423F" w:rsidRPr="00930195" w:rsidRDefault="00D6423F" w:rsidP="00930195">
      <w:pPr>
        <w:pStyle w:val="1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0195">
        <w:rPr>
          <w:rFonts w:ascii="Times New Roman" w:hAnsi="Times New Roman" w:cs="Times New Roman"/>
          <w:sz w:val="24"/>
          <w:szCs w:val="24"/>
          <w:lang w:eastAsia="ar-SA"/>
        </w:rPr>
        <w:t>формирование навыков  пения в традиционной манере исполнения;</w:t>
      </w:r>
    </w:p>
    <w:p w:rsidR="00D6423F" w:rsidRPr="00930195" w:rsidRDefault="00D6423F" w:rsidP="00930195">
      <w:pPr>
        <w:pStyle w:val="1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0195">
        <w:rPr>
          <w:rFonts w:ascii="Times New Roman" w:hAnsi="Times New Roman" w:cs="Times New Roman"/>
          <w:spacing w:val="2"/>
          <w:sz w:val="24"/>
          <w:szCs w:val="24"/>
        </w:rPr>
        <w:t xml:space="preserve">развитие     музыкальных     способностей:     слуха,     ритма,     памяти, </w:t>
      </w:r>
      <w:r w:rsidRPr="00930195">
        <w:rPr>
          <w:rFonts w:ascii="Times New Roman" w:hAnsi="Times New Roman" w:cs="Times New Roman"/>
          <w:spacing w:val="-1"/>
          <w:sz w:val="24"/>
          <w:szCs w:val="24"/>
        </w:rPr>
        <w:t>музыкальности и артистизма;</w:t>
      </w:r>
    </w:p>
    <w:p w:rsidR="00D6423F" w:rsidRPr="00930195" w:rsidRDefault="00D6423F" w:rsidP="00930195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195">
        <w:rPr>
          <w:rFonts w:ascii="Times New Roman" w:hAnsi="Times New Roman" w:cs="Times New Roman"/>
          <w:sz w:val="24"/>
          <w:szCs w:val="24"/>
          <w:lang w:val="ru-RU"/>
        </w:rPr>
        <w:t>формирование умений и навыков хорового исполнительства;</w:t>
      </w:r>
    </w:p>
    <w:p w:rsidR="00D6423F" w:rsidRPr="00930195" w:rsidRDefault="00D6423F" w:rsidP="00930195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19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приобретение   обучающимися   опыта   хорового   исполнительства   и </w:t>
      </w:r>
      <w:r w:rsidRPr="00930195">
        <w:rPr>
          <w:rFonts w:ascii="Times New Roman" w:hAnsi="Times New Roman" w:cs="Times New Roman"/>
          <w:spacing w:val="-1"/>
          <w:sz w:val="24"/>
          <w:szCs w:val="24"/>
          <w:lang w:val="ru-RU"/>
        </w:rPr>
        <w:t>публичных выступлений.</w:t>
      </w:r>
    </w:p>
    <w:p w:rsidR="00D6423F" w:rsidRPr="00930195" w:rsidRDefault="00D6423F" w:rsidP="00930195">
      <w:pPr>
        <w:ind w:left="48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3019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выпускника</w:t>
      </w:r>
      <w:r w:rsidRPr="0093019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D6423F" w:rsidRPr="00930195" w:rsidRDefault="00D6423F" w:rsidP="009301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930195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По окончанию курса  обучения ребенок должен иметь следующие навыки и умения:</w:t>
      </w:r>
    </w:p>
    <w:p w:rsidR="00D6423F" w:rsidRPr="00930195" w:rsidRDefault="00D6423F" w:rsidP="00930195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930195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Уметь петь интонационно чисто в унисон в народной манере исполнения,</w:t>
      </w:r>
    </w:p>
    <w:p w:rsidR="00D6423F" w:rsidRPr="00930195" w:rsidRDefault="00D6423F" w:rsidP="00930195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930195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Владеть исполнением двухголосных (трехголосие) произведений, как с сопровождением, так и без музыкального сопровождения,</w:t>
      </w:r>
    </w:p>
    <w:p w:rsidR="00D6423F" w:rsidRPr="00930195" w:rsidRDefault="00D6423F" w:rsidP="009301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30195">
        <w:rPr>
          <w:rFonts w:ascii="Times New Roman" w:hAnsi="Times New Roman" w:cs="Times New Roman"/>
          <w:sz w:val="24"/>
          <w:szCs w:val="24"/>
          <w:lang w:val="ru-RU" w:eastAsia="ar-SA"/>
        </w:rPr>
        <w:t>Знать основное содержание главных календарных  праздников: зимние Святки, масленица, Сороки и др.</w:t>
      </w:r>
    </w:p>
    <w:p w:rsidR="00D6423F" w:rsidRPr="00930195" w:rsidRDefault="00D6423F" w:rsidP="009301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30195">
        <w:rPr>
          <w:rFonts w:ascii="Times New Roman" w:hAnsi="Times New Roman" w:cs="Times New Roman"/>
          <w:sz w:val="24"/>
          <w:szCs w:val="24"/>
          <w:lang w:val="ru-RU" w:eastAsia="ar-SA"/>
        </w:rPr>
        <w:t>Уметь исполнять народно-песенный материал разных жанров,</w:t>
      </w:r>
    </w:p>
    <w:p w:rsidR="00D6423F" w:rsidRPr="00930195" w:rsidRDefault="00D6423F" w:rsidP="00930195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930195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Знать русские народные инструменты (ударные, духовые, струнные),</w:t>
      </w:r>
    </w:p>
    <w:p w:rsidR="00D6423F" w:rsidRPr="00930195" w:rsidRDefault="00D6423F" w:rsidP="00930195">
      <w:pPr>
        <w:ind w:left="48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30195">
        <w:rPr>
          <w:rFonts w:ascii="Times New Roman" w:hAnsi="Times New Roman" w:cs="Times New Roman"/>
          <w:sz w:val="24"/>
          <w:szCs w:val="24"/>
          <w:lang w:val="ru-RU" w:eastAsia="ar-SA"/>
        </w:rPr>
        <w:t>Овладеть основами фольклорной хореографии</w:t>
      </w:r>
    </w:p>
    <w:p w:rsidR="00D6423F" w:rsidRPr="009B7C15" w:rsidRDefault="00D6423F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B7C1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D6423F" w:rsidRPr="009B7C15" w:rsidRDefault="00D6423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9B7C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7C15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D6423F" w:rsidRPr="0073630B" w:rsidRDefault="00D6423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D6423F" w:rsidRPr="0073630B" w:rsidRDefault="00D6423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D6423F" w:rsidRPr="0073630B" w:rsidRDefault="00D6423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D6423F" w:rsidRPr="0073630B" w:rsidRDefault="00D6423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D6423F" w:rsidRPr="009B7C15" w:rsidRDefault="00D6423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D6423F" w:rsidRPr="0073630B" w:rsidRDefault="00D6423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D6423F" w:rsidRPr="009B7C15" w:rsidRDefault="00D6423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D6423F" w:rsidRPr="00E7130F" w:rsidRDefault="00D6423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D6423F" w:rsidRPr="009B7C15" w:rsidRDefault="00D6423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Сведения о затратах учебного времени;</w:t>
      </w:r>
    </w:p>
    <w:p w:rsidR="00D6423F" w:rsidRPr="0073630B" w:rsidRDefault="00D6423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D6423F" w:rsidRPr="0073630B" w:rsidRDefault="00D6423F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D6423F" w:rsidRPr="0073630B" w:rsidRDefault="00D6423F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D6423F" w:rsidRPr="0073630B" w:rsidRDefault="00D6423F" w:rsidP="0073630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D6423F" w:rsidRDefault="00D6423F" w:rsidP="00DB1A4F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D6423F" w:rsidRPr="00DB1A4F" w:rsidRDefault="00D6423F" w:rsidP="00DB1A4F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1A4F">
        <w:rPr>
          <w:rFonts w:ascii="Times New Roman" w:hAnsi="Times New Roman" w:cs="Times New Roman"/>
          <w:sz w:val="24"/>
          <w:szCs w:val="24"/>
        </w:rPr>
        <w:t>V</w:t>
      </w:r>
      <w:r w:rsidRPr="00DB1A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B1A4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B1A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обеспечение учебного процесса</w:t>
      </w:r>
    </w:p>
    <w:p w:rsidR="00D6423F" w:rsidRDefault="00D6423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Списки рекомендуемой нотной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методической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</w:t>
      </w:r>
    </w:p>
    <w:p w:rsidR="00D6423F" w:rsidRDefault="00D6423F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423F" w:rsidRPr="0073630B" w:rsidRDefault="00D6423F" w:rsidP="00960C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</w:t>
      </w:r>
      <w:r w:rsidR="00960C4B">
        <w:rPr>
          <w:rFonts w:ascii="Times New Roman" w:hAnsi="Times New Roman" w:cs="Times New Roman"/>
          <w:sz w:val="24"/>
          <w:szCs w:val="24"/>
          <w:lang w:val="ru-RU"/>
        </w:rPr>
        <w:t>Козульская детская школа искусств2 Богданова О.С.</w:t>
      </w:r>
    </w:p>
    <w:p w:rsidR="00D6423F" w:rsidRPr="0073630B" w:rsidRDefault="00D6423F" w:rsidP="0073630B">
      <w:pPr>
        <w:rPr>
          <w:rFonts w:cs="Times New Roman"/>
          <w:sz w:val="28"/>
          <w:szCs w:val="28"/>
          <w:lang w:val="ru-RU"/>
        </w:rPr>
      </w:pPr>
    </w:p>
    <w:p w:rsidR="00D6423F" w:rsidRPr="0073630B" w:rsidRDefault="00D6423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6423F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14D16C8"/>
    <w:multiLevelType w:val="hybridMultilevel"/>
    <w:tmpl w:val="492A62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001742C"/>
    <w:multiLevelType w:val="hybridMultilevel"/>
    <w:tmpl w:val="F76C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323FB7"/>
    <w:multiLevelType w:val="hybridMultilevel"/>
    <w:tmpl w:val="3BD4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3E7157"/>
    <w:multiLevelType w:val="hybridMultilevel"/>
    <w:tmpl w:val="EDF8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  <w:num w:numId="1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DDA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1E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7D7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0FD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86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64D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144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9E7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97E98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0C92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6A0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0195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C4B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B7C15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3055"/>
    <w:rsid w:val="00A232B6"/>
    <w:rsid w:val="00A2337B"/>
    <w:rsid w:val="00A23E24"/>
    <w:rsid w:val="00A240C3"/>
    <w:rsid w:val="00A241C2"/>
    <w:rsid w:val="00A24C03"/>
    <w:rsid w:val="00A250AE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C93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4E37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62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23F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A4F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4ECC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B67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930195"/>
    <w:pPr>
      <w:spacing w:after="200" w:line="276" w:lineRule="auto"/>
      <w:ind w:left="720" w:firstLine="0"/>
    </w:pPr>
    <w:rPr>
      <w:rFonts w:eastAsia="Calibri"/>
      <w:lang w:val="ru-RU" w:eastAsia="ru-RU"/>
    </w:rPr>
  </w:style>
  <w:style w:type="paragraph" w:styleId="a5">
    <w:name w:val="No Spacing"/>
    <w:uiPriority w:val="99"/>
    <w:qFormat/>
    <w:rsid w:val="00930195"/>
    <w:pPr>
      <w:ind w:firstLine="360"/>
    </w:pPr>
    <w:rPr>
      <w:rFonts w:eastAsia="Times New Roman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2464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13</cp:revision>
  <dcterms:created xsi:type="dcterms:W3CDTF">2019-04-24T04:43:00Z</dcterms:created>
  <dcterms:modified xsi:type="dcterms:W3CDTF">2020-12-28T04:11:00Z</dcterms:modified>
</cp:coreProperties>
</file>