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20" w:rsidRDefault="00985620" w:rsidP="00985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DF4A7C" wp14:editId="5739857C">
            <wp:extent cx="5940425" cy="8338505"/>
            <wp:effectExtent l="0" t="0" r="3175" b="5715"/>
            <wp:docPr id="1" name="Рисунок 1" descr="E:\26-OKT-2017\15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6-OKT-2017\1528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20" w:rsidRDefault="00985620" w:rsidP="00A74D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5620" w:rsidRDefault="00985620" w:rsidP="00A74D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DD1" w:rsidRDefault="00A74DD1" w:rsidP="00A74D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СТРУКТУРА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</w:t>
      </w:r>
    </w:p>
    <w:p w:rsidR="00A74DD1" w:rsidRPr="00A56AD4" w:rsidRDefault="00A74DD1" w:rsidP="00A74D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DD1" w:rsidRPr="00A56AD4" w:rsidRDefault="00A74DD1" w:rsidP="00A74D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sz w:val="28"/>
          <w:szCs w:val="28"/>
        </w:rPr>
        <w:t>1. Введение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DD1" w:rsidRPr="00A56AD4" w:rsidRDefault="00A74DD1" w:rsidP="00A74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sz w:val="28"/>
          <w:szCs w:val="28"/>
        </w:rPr>
        <w:t>2. Анализ текущего состояния ДШИ.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AD4">
        <w:rPr>
          <w:rFonts w:ascii="Times New Roman" w:eastAsia="Times New Roman" w:hAnsi="Times New Roman" w:cs="Times New Roman"/>
          <w:sz w:val="28"/>
          <w:szCs w:val="28"/>
        </w:rPr>
        <w:t>Характеристика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(проблем)</w:t>
      </w:r>
      <w:r w:rsidRPr="00A56AD4">
        <w:rPr>
          <w:rFonts w:ascii="Times New Roman" w:eastAsia="Times New Roman" w:hAnsi="Times New Roman" w:cs="Times New Roman"/>
          <w:sz w:val="28"/>
          <w:szCs w:val="28"/>
        </w:rPr>
        <w:t>, на решение которой направлена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DD1" w:rsidRPr="00A56AD4" w:rsidRDefault="00A74DD1" w:rsidP="00A74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ц</w:t>
      </w:r>
      <w:r w:rsidRPr="00A56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 и задачи программы развития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4DD1" w:rsidRPr="00A56AD4" w:rsidRDefault="00A74DD1" w:rsidP="00A74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Основные характеристики Программы: сроки и этапы, перечень целевых показателей и индикаторов, отражающих ход ее реализации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4DD1" w:rsidRPr="00A56AD4" w:rsidRDefault="00A74DD1" w:rsidP="00A74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Мероприятия и проекты программы, обеспечивающие ее реализацию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4DD1" w:rsidRPr="00A56AD4" w:rsidRDefault="00A74DD1" w:rsidP="00F837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 Механизм реализации Программы.</w:t>
      </w:r>
    </w:p>
    <w:p w:rsidR="00A74DD1" w:rsidRDefault="00F837D1" w:rsidP="00A74DD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A74DD1" w:rsidRPr="00A56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Оценка эффективности Программы.</w:t>
      </w:r>
    </w:p>
    <w:p w:rsidR="00A74DD1" w:rsidRDefault="00A74DD1" w:rsidP="00A74DD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1737" w:rsidRDefault="00201737"/>
    <w:p w:rsidR="00A74DD1" w:rsidRDefault="00A74DD1"/>
    <w:p w:rsidR="00A74DD1" w:rsidRDefault="00A74DD1"/>
    <w:p w:rsidR="00A74DD1" w:rsidRDefault="00A74DD1"/>
    <w:p w:rsidR="00A74DD1" w:rsidRDefault="00A74DD1"/>
    <w:p w:rsidR="00A74DD1" w:rsidRDefault="00A74DD1"/>
    <w:p w:rsidR="00A74DD1" w:rsidRDefault="00A74DD1"/>
    <w:p w:rsidR="00A74DD1" w:rsidRDefault="00A74DD1"/>
    <w:p w:rsidR="00A74DD1" w:rsidRDefault="00A74DD1"/>
    <w:p w:rsidR="00A74DD1" w:rsidRDefault="00A74DD1"/>
    <w:p w:rsidR="00A74DD1" w:rsidRDefault="00A74DD1"/>
    <w:p w:rsidR="00A74DD1" w:rsidRDefault="00A74DD1"/>
    <w:p w:rsidR="00A74DD1" w:rsidRDefault="00A74DD1"/>
    <w:p w:rsidR="00A74DD1" w:rsidRDefault="00A74DD1"/>
    <w:p w:rsidR="00985620" w:rsidRDefault="00985620"/>
    <w:p w:rsidR="00985620" w:rsidRDefault="00985620">
      <w:bookmarkStart w:id="0" w:name="_GoBack"/>
      <w:bookmarkEnd w:id="0"/>
    </w:p>
    <w:p w:rsidR="000C0AED" w:rsidRPr="000C0AED" w:rsidRDefault="000C0AED" w:rsidP="000C0AE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AED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C95C92" w:rsidRPr="000C0AED" w:rsidRDefault="000C0AED" w:rsidP="000C0A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4DD1" w:rsidRPr="000C0AED">
        <w:rPr>
          <w:rFonts w:ascii="Times New Roman" w:hAnsi="Times New Roman" w:cs="Times New Roman"/>
          <w:sz w:val="28"/>
          <w:szCs w:val="28"/>
        </w:rPr>
        <w:t xml:space="preserve"> Детская школа искусств п. </w:t>
      </w:r>
      <w:proofErr w:type="spellStart"/>
      <w:r w:rsidR="00A74DD1" w:rsidRPr="000C0AED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A74DD1" w:rsidRPr="000C0AED">
        <w:rPr>
          <w:rFonts w:ascii="Times New Roman" w:hAnsi="Times New Roman" w:cs="Times New Roman"/>
          <w:sz w:val="28"/>
          <w:szCs w:val="28"/>
        </w:rPr>
        <w:t xml:space="preserve"> была образована в 1974 году</w:t>
      </w:r>
      <w:r w:rsidR="00C95C92" w:rsidRPr="000C0AED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="00FB356D" w:rsidRPr="000C0AED">
        <w:rPr>
          <w:rFonts w:ascii="Times New Roman" w:hAnsi="Times New Roman" w:cs="Times New Roman"/>
          <w:sz w:val="28"/>
          <w:szCs w:val="28"/>
        </w:rPr>
        <w:t xml:space="preserve"> </w:t>
      </w:r>
      <w:r w:rsidR="00C95C92" w:rsidRPr="000C0AED">
        <w:rPr>
          <w:rFonts w:ascii="Times New Roman" w:hAnsi="Times New Roman" w:cs="Times New Roman"/>
          <w:sz w:val="28"/>
          <w:szCs w:val="28"/>
        </w:rPr>
        <w:t xml:space="preserve">единственным в районе учреждением дополнительного образования детей художественно-эстетической направленности и </w:t>
      </w:r>
      <w:proofErr w:type="spellStart"/>
      <w:r w:rsidR="00C95C92" w:rsidRPr="000C0AED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="00C95C92" w:rsidRPr="000C0AED">
        <w:rPr>
          <w:rFonts w:ascii="Times New Roman" w:hAnsi="Times New Roman" w:cs="Times New Roman"/>
          <w:sz w:val="28"/>
          <w:szCs w:val="28"/>
        </w:rPr>
        <w:t xml:space="preserve"> подготовки. </w:t>
      </w:r>
      <w:r w:rsidR="00FB356D" w:rsidRPr="000C0AED">
        <w:rPr>
          <w:rFonts w:ascii="Times New Roman" w:hAnsi="Times New Roman" w:cs="Times New Roman"/>
          <w:sz w:val="28"/>
          <w:szCs w:val="28"/>
        </w:rPr>
        <w:t xml:space="preserve">До 1991 года была музыкальной. </w:t>
      </w:r>
      <w:r w:rsidR="00FB356D"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1995 году открылся класс изобразительного искусства</w:t>
      </w:r>
      <w:r w:rsidR="00C95C92"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1998 году – классы хореографии. </w:t>
      </w:r>
      <w:r w:rsidR="00FB356D" w:rsidRPr="000C0AED">
        <w:rPr>
          <w:rFonts w:ascii="Times New Roman" w:hAnsi="Times New Roman" w:cs="Times New Roman"/>
          <w:sz w:val="28"/>
          <w:szCs w:val="28"/>
        </w:rPr>
        <w:t>С</w:t>
      </w:r>
      <w:r w:rsidR="00A74DD1" w:rsidRPr="000C0AED">
        <w:rPr>
          <w:rFonts w:ascii="Times New Roman" w:hAnsi="Times New Roman" w:cs="Times New Roman"/>
          <w:sz w:val="28"/>
          <w:szCs w:val="28"/>
        </w:rPr>
        <w:t xml:space="preserve"> появлением новых преподавателей </w:t>
      </w:r>
      <w:r w:rsidR="00702927">
        <w:rPr>
          <w:rFonts w:ascii="Times New Roman" w:hAnsi="Times New Roman" w:cs="Times New Roman"/>
          <w:sz w:val="28"/>
          <w:szCs w:val="28"/>
        </w:rPr>
        <w:t xml:space="preserve">и открытием классов учреждение поменяло статус и стало </w:t>
      </w:r>
      <w:r w:rsidR="00A74DD1" w:rsidRPr="000C0AED">
        <w:rPr>
          <w:rFonts w:ascii="Times New Roman" w:hAnsi="Times New Roman" w:cs="Times New Roman"/>
          <w:sz w:val="28"/>
          <w:szCs w:val="28"/>
        </w:rPr>
        <w:t xml:space="preserve"> школой искусств.</w:t>
      </w:r>
      <w:r w:rsidR="00C95C92"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1999 года в учреждении функционирует  детский хореографический ансамбль «Калейдоскоп», которым руководят Татьяна Михайловна </w:t>
      </w:r>
      <w:proofErr w:type="spellStart"/>
      <w:r w:rsidR="00C95C92"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Тарнопольская</w:t>
      </w:r>
      <w:proofErr w:type="spellEnd"/>
      <w:r w:rsidR="00C95C92"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Елена Владимировна </w:t>
      </w:r>
      <w:proofErr w:type="spellStart"/>
      <w:r w:rsidR="00C95C92"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Трохачева</w:t>
      </w:r>
      <w:proofErr w:type="spellEnd"/>
      <w:r w:rsidR="00C95C92"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пропагандистом многогранного  танцевального искусства народов, проживающих не только на территории района, края, региона, в его репертуаре есть танцы народов ближнего и дальнего зарубежья. Ансамбль с честью носит звание «образцовый художественный коллектив».</w:t>
      </w:r>
      <w:r w:rsidR="00C95C92" w:rsidRPr="000C0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C1D" w:rsidRDefault="00C32C1D" w:rsidP="00507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учащиеся школы под руководством талантливых преподавателей становятся лауреатами, дипломантами </w:t>
      </w:r>
      <w:r w:rsidRPr="00205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всероссийских, региональных конкурсов.</w:t>
      </w:r>
      <w:r w:rsidRPr="00C32C1D">
        <w:rPr>
          <w:sz w:val="28"/>
          <w:szCs w:val="28"/>
        </w:rPr>
        <w:t xml:space="preserve"> </w:t>
      </w:r>
    </w:p>
    <w:p w:rsidR="00E90231" w:rsidRPr="00E90231" w:rsidRDefault="00C95C92" w:rsidP="00E90231">
      <w:pPr>
        <w:ind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231" w:rsidRPr="00E90231">
        <w:rPr>
          <w:rFonts w:ascii="Times New Roman" w:hAnsi="Times New Roman" w:cs="Times New Roman"/>
          <w:sz w:val="28"/>
          <w:szCs w:val="28"/>
        </w:rPr>
        <w:t xml:space="preserve">Школа искусств, как </w:t>
      </w:r>
      <w:proofErr w:type="spellStart"/>
      <w:r w:rsidR="00E90231" w:rsidRPr="00E902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90231" w:rsidRPr="00E90231">
        <w:rPr>
          <w:rFonts w:ascii="Times New Roman" w:hAnsi="Times New Roman" w:cs="Times New Roman"/>
          <w:sz w:val="28"/>
          <w:szCs w:val="28"/>
        </w:rPr>
        <w:t>-образовательное учреждение, работает над проблемой нравственного, культурного воспитания обучающихся,  через приобщение к искусству как можно большего числа детей и взрослых. Главной    формой   воспитательной  работы  в школе,  в целях формирования  творческой  активности  обучающихся,    является   внеклассная  концертно-просветительская деятельность. А</w:t>
      </w:r>
      <w:r w:rsidR="00E90231" w:rsidRPr="00E90231">
        <w:rPr>
          <w:rFonts w:ascii="Times New Roman" w:hAnsi="Times New Roman" w:cs="Times New Roman"/>
          <w:color w:val="000000"/>
          <w:spacing w:val="2"/>
          <w:sz w:val="28"/>
          <w:szCs w:val="28"/>
        </w:rPr>
        <w:t>ктивно реализуются подпрограммы: школьная филармония «Мир музыки» и работа с одаренными детьми «Одаренные дети».</w:t>
      </w:r>
    </w:p>
    <w:p w:rsidR="000E7D63" w:rsidRPr="000E7D63" w:rsidRDefault="000E7D63" w:rsidP="000E7D63">
      <w:pPr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D63">
        <w:rPr>
          <w:rFonts w:ascii="Times New Roman" w:hAnsi="Times New Roman" w:cs="Times New Roman"/>
          <w:bCs/>
          <w:sz w:val="28"/>
          <w:szCs w:val="28"/>
        </w:rPr>
        <w:t>Взаимодействие с образовательными и культурно-просветительскими учреждениями позволяет:</w:t>
      </w:r>
      <w:r w:rsidRPr="000E7D63">
        <w:rPr>
          <w:rFonts w:ascii="Times New Roman" w:hAnsi="Times New Roman" w:cs="Times New Roman"/>
          <w:sz w:val="28"/>
          <w:szCs w:val="28"/>
        </w:rPr>
        <w:t xml:space="preserve"> </w:t>
      </w:r>
      <w:r w:rsidRPr="000E7D6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E7D63">
        <w:rPr>
          <w:rFonts w:ascii="Times New Roman" w:hAnsi="Times New Roman" w:cs="Times New Roman"/>
          <w:bCs/>
          <w:sz w:val="28"/>
          <w:szCs w:val="28"/>
        </w:rPr>
        <w:t xml:space="preserve">выходить на массовую аудиторию с целью пропаганды музыкального искусства, практически применять приобретенные навыки обучающимися. </w:t>
      </w:r>
      <w:r w:rsidRPr="000E7D63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Традиционными мероприятиями остаются: </w:t>
      </w:r>
      <w:r w:rsidRPr="000E7D63">
        <w:rPr>
          <w:rFonts w:ascii="Times New Roman" w:hAnsi="Times New Roman" w:cs="Times New Roman"/>
          <w:sz w:val="28"/>
          <w:szCs w:val="28"/>
        </w:rPr>
        <w:t xml:space="preserve"> тематические  концерты   к   праздничным  датам:   День  матери,   День Победы 9 мая, Женский  день  8 марта, новогоднее представление, посвящение  в  учащиеся.</w:t>
      </w:r>
    </w:p>
    <w:p w:rsidR="000E7D63" w:rsidRPr="000E7D63" w:rsidRDefault="000E7D63" w:rsidP="000E7D63">
      <w:pPr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D63">
        <w:rPr>
          <w:rFonts w:ascii="Times New Roman" w:hAnsi="Times New Roman" w:cs="Times New Roman"/>
          <w:sz w:val="28"/>
          <w:szCs w:val="28"/>
        </w:rPr>
        <w:t xml:space="preserve">Одним из важнейших условий эффективного  управления развитием качества образования, повышения рейтинга  школы является реализация принципа социального партнерства. </w:t>
      </w:r>
    </w:p>
    <w:p w:rsidR="00C32C1D" w:rsidRPr="000E7D63" w:rsidRDefault="000E7D63" w:rsidP="000E7D63">
      <w:pPr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D63">
        <w:rPr>
          <w:rFonts w:ascii="Times New Roman" w:hAnsi="Times New Roman" w:cs="Times New Roman"/>
          <w:sz w:val="28"/>
          <w:szCs w:val="28"/>
        </w:rPr>
        <w:lastRenderedPageBreak/>
        <w:t>Развивается  социальное  партнерство, как  условие,  обеспечивающее  высокую  мотивацию  учащихся  к  обучению,  эффективное  взаимодействие  с  учреждениями  и    организациями  поселка. Основными формами  взаимодействия с социумом являются: лекции-концерты, выездные концерты, конкурсы. Детская школа искусств, имеющая многолетнюю, насыщенную событиями историю, является примером активной  созидательной роли в формировании социокультурной среды и сохранении традиций.</w:t>
      </w:r>
    </w:p>
    <w:p w:rsidR="00E24247" w:rsidRDefault="00E24247" w:rsidP="00E242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424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24247">
        <w:rPr>
          <w:rFonts w:ascii="Times New Roman" w:hAnsi="Times New Roman" w:cs="Times New Roman"/>
          <w:sz w:val="28"/>
          <w:szCs w:val="28"/>
        </w:rPr>
        <w:t>Преподаватели школы стимулируют учащихся к профессиональному росту и выбору профессии, так  в 2015-2016 годах несколько учащихся стали студентами  учреждений: Красноярский институт искусств – 1 чел., Краевого колледжа культуры и искусства г. Минусинск – 1 чел., Красноярского педагогического колледжа- 1 чел.</w:t>
      </w:r>
    </w:p>
    <w:p w:rsidR="008D6950" w:rsidRPr="00A56AD4" w:rsidRDefault="008D6950" w:rsidP="008D69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sz w:val="28"/>
          <w:szCs w:val="28"/>
        </w:rPr>
        <w:t>2. Анализ текущего состояния ДШИ.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AD4">
        <w:rPr>
          <w:rFonts w:ascii="Times New Roman" w:eastAsia="Times New Roman" w:hAnsi="Times New Roman" w:cs="Times New Roman"/>
          <w:sz w:val="28"/>
          <w:szCs w:val="28"/>
        </w:rPr>
        <w:t>Характеристика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(проблем)</w:t>
      </w:r>
      <w:r w:rsidRPr="00A56AD4">
        <w:rPr>
          <w:rFonts w:ascii="Times New Roman" w:eastAsia="Times New Roman" w:hAnsi="Times New Roman" w:cs="Times New Roman"/>
          <w:sz w:val="28"/>
          <w:szCs w:val="28"/>
        </w:rPr>
        <w:t>, на решение которой направлена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3BB8" w:rsidRPr="008D6950" w:rsidRDefault="008D6950" w:rsidP="003A73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6950">
        <w:rPr>
          <w:rFonts w:ascii="Times New Roman" w:hAnsi="Times New Roman" w:cs="Times New Roman"/>
          <w:sz w:val="28"/>
          <w:szCs w:val="28"/>
        </w:rPr>
        <w:t>Школа  осуществляет  образовательную  деятельность  по дополнительным общеразвивающим</w:t>
      </w:r>
      <w:r>
        <w:rPr>
          <w:rFonts w:ascii="Times New Roman" w:hAnsi="Times New Roman" w:cs="Times New Roman"/>
          <w:sz w:val="28"/>
          <w:szCs w:val="28"/>
        </w:rPr>
        <w:t xml:space="preserve"> (музыкальное, изобразительное,</w:t>
      </w:r>
      <w:r w:rsidR="00562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хореографическое искусство),</w:t>
      </w:r>
      <w:r w:rsidRPr="008D6950">
        <w:rPr>
          <w:rFonts w:ascii="Times New Roman" w:hAnsi="Times New Roman" w:cs="Times New Roman"/>
          <w:sz w:val="28"/>
          <w:szCs w:val="28"/>
        </w:rPr>
        <w:t xml:space="preserve"> и дополнительной предпрофессиональной общеобразовательной  программе в области изобразительного искусства «Живопись».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EDA" w:rsidRPr="008D6950">
        <w:rPr>
          <w:rFonts w:ascii="Times New Roman" w:hAnsi="Times New Roman" w:cs="Times New Roman"/>
          <w:sz w:val="28"/>
          <w:szCs w:val="28"/>
        </w:rPr>
        <w:t>О</w:t>
      </w:r>
      <w:r w:rsidR="00377EDA" w:rsidRPr="008D6950">
        <w:rPr>
          <w:rFonts w:ascii="Times New Roman" w:hAnsi="Times New Roman" w:cs="Times New Roman"/>
          <w:bCs/>
          <w:sz w:val="28"/>
          <w:szCs w:val="28"/>
        </w:rPr>
        <w:t xml:space="preserve">бразовательные программы </w:t>
      </w:r>
      <w:r w:rsidR="00377EDA" w:rsidRPr="008D6950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разработаны  на основе типовых  программ, в соответствии с Законом РФ «Об образовании», учебным планом,  с учетом специфики обучения в детской школе искусств. Программы рассчитаны на </w:t>
      </w:r>
      <w:proofErr w:type="gramStart"/>
      <w:r w:rsidR="00377EDA" w:rsidRPr="008D69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77EDA" w:rsidRPr="008D6950">
        <w:rPr>
          <w:rFonts w:ascii="Times New Roman" w:hAnsi="Times New Roman" w:cs="Times New Roman"/>
          <w:sz w:val="28"/>
          <w:szCs w:val="28"/>
        </w:rPr>
        <w:t xml:space="preserve"> с разными способностями. Образовательные программы по дополнительным предпрофессиональным общеобразовательным программам в области искусств разработаны школой самостоятельно в соответствии с Законом РФ «Об образовании» и Федеральными государственными требованиями к минимуму содержания, структуре и условиям реализации программ, а т</w:t>
      </w:r>
      <w:r>
        <w:rPr>
          <w:rFonts w:ascii="Times New Roman" w:hAnsi="Times New Roman" w:cs="Times New Roman"/>
          <w:sz w:val="28"/>
          <w:szCs w:val="28"/>
        </w:rPr>
        <w:t>акже срокам их реализации (ФГТ).</w:t>
      </w:r>
    </w:p>
    <w:p w:rsidR="00E07C01" w:rsidRPr="008D6950" w:rsidRDefault="00377EDA" w:rsidP="00A74DD1">
      <w:pPr>
        <w:jc w:val="both"/>
        <w:rPr>
          <w:rFonts w:ascii="Times New Roman" w:hAnsi="Times New Roman" w:cs="Times New Roman"/>
          <w:sz w:val="28"/>
          <w:szCs w:val="28"/>
        </w:rPr>
      </w:pPr>
      <w:r w:rsidRPr="008D6950">
        <w:rPr>
          <w:rFonts w:ascii="Times New Roman" w:hAnsi="Times New Roman" w:cs="Times New Roman"/>
          <w:sz w:val="28"/>
          <w:szCs w:val="28"/>
        </w:rPr>
        <w:t xml:space="preserve">В   Школе  обучается </w:t>
      </w:r>
      <w:r w:rsidR="008D6950">
        <w:rPr>
          <w:rFonts w:ascii="Times New Roman" w:hAnsi="Times New Roman" w:cs="Times New Roman"/>
          <w:sz w:val="28"/>
          <w:szCs w:val="28"/>
        </w:rPr>
        <w:t>14</w:t>
      </w:r>
      <w:r w:rsidRPr="008D6950">
        <w:rPr>
          <w:rFonts w:ascii="Times New Roman" w:hAnsi="Times New Roman" w:cs="Times New Roman"/>
          <w:sz w:val="28"/>
          <w:szCs w:val="28"/>
        </w:rPr>
        <w:t>2 учащихся. В школе ведется обучение игре  на  фортепиано, виолончели,  домре, гитаре, изобразительному искусству, хореографическому искусству.</w:t>
      </w:r>
    </w:p>
    <w:p w:rsidR="00D64B4A" w:rsidRDefault="00D64B4A" w:rsidP="00444F10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64B4A" w:rsidRDefault="00D64B4A" w:rsidP="00444F10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64B4A" w:rsidRDefault="00D64B4A" w:rsidP="00444F10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77EDA" w:rsidRPr="008D6950" w:rsidRDefault="00377EDA" w:rsidP="00444F10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D6950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контингенте </w:t>
      </w:r>
      <w:proofErr w:type="gramStart"/>
      <w:r w:rsidRPr="008D69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tbl>
      <w:tblPr>
        <w:tblW w:w="7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040"/>
        <w:gridCol w:w="2113"/>
      </w:tblGrid>
      <w:tr w:rsidR="00377EDA" w:rsidRPr="008D6950" w:rsidTr="00DD3260">
        <w:trPr>
          <w:cantSplit/>
          <w:trHeight w:val="800"/>
          <w:jc w:val="center"/>
        </w:trPr>
        <w:tc>
          <w:tcPr>
            <w:tcW w:w="550" w:type="dxa"/>
          </w:tcPr>
          <w:p w:rsidR="00377EDA" w:rsidRPr="008D6950" w:rsidRDefault="00377EDA" w:rsidP="00DD3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377EDA" w:rsidRPr="008D6950" w:rsidRDefault="00377EDA" w:rsidP="00DD3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113" w:type="dxa"/>
          </w:tcPr>
          <w:p w:rsidR="00377EDA" w:rsidRPr="008D6950" w:rsidRDefault="00377EDA" w:rsidP="00DD3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8D695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377EDA" w:rsidRPr="008D6950" w:rsidTr="00DD3260">
        <w:trPr>
          <w:trHeight w:hRule="exact" w:val="340"/>
          <w:jc w:val="center"/>
        </w:trPr>
        <w:tc>
          <w:tcPr>
            <w:tcW w:w="550" w:type="dxa"/>
          </w:tcPr>
          <w:p w:rsidR="00377EDA" w:rsidRPr="008D6950" w:rsidRDefault="00377EDA" w:rsidP="00DD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377EDA" w:rsidRPr="008D6950" w:rsidRDefault="00377EDA" w:rsidP="00DD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Музыкальное искусство</w:t>
            </w:r>
          </w:p>
          <w:p w:rsidR="00377EDA" w:rsidRPr="008D6950" w:rsidRDefault="00377EDA" w:rsidP="00DD3260">
            <w:pPr>
              <w:pStyle w:val="2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13" w:type="dxa"/>
          </w:tcPr>
          <w:p w:rsidR="00377EDA" w:rsidRPr="008D6950" w:rsidRDefault="00BD67EE" w:rsidP="00DD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77EDA" w:rsidRPr="008D6950" w:rsidTr="00DD3260">
        <w:trPr>
          <w:trHeight w:hRule="exact" w:val="379"/>
          <w:jc w:val="center"/>
        </w:trPr>
        <w:tc>
          <w:tcPr>
            <w:tcW w:w="550" w:type="dxa"/>
          </w:tcPr>
          <w:p w:rsidR="00377EDA" w:rsidRPr="008D6950" w:rsidRDefault="00377EDA" w:rsidP="00DD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377EDA" w:rsidRPr="008D6950" w:rsidRDefault="00377EDA" w:rsidP="00DD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Хореографическое искусство</w:t>
            </w:r>
          </w:p>
        </w:tc>
        <w:tc>
          <w:tcPr>
            <w:tcW w:w="2113" w:type="dxa"/>
          </w:tcPr>
          <w:p w:rsidR="00377EDA" w:rsidRPr="008D6950" w:rsidRDefault="00BD67EE" w:rsidP="00DD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77EDA" w:rsidRPr="008D6950" w:rsidTr="00DD3260">
        <w:trPr>
          <w:trHeight w:hRule="exact" w:val="379"/>
          <w:jc w:val="center"/>
        </w:trPr>
        <w:tc>
          <w:tcPr>
            <w:tcW w:w="550" w:type="dxa"/>
          </w:tcPr>
          <w:p w:rsidR="00377EDA" w:rsidRPr="008D6950" w:rsidRDefault="00377EDA" w:rsidP="00DD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377EDA" w:rsidRPr="008D6950" w:rsidRDefault="00377EDA" w:rsidP="00DD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13" w:type="dxa"/>
          </w:tcPr>
          <w:p w:rsidR="00377EDA" w:rsidRPr="008D6950" w:rsidRDefault="00BD67EE" w:rsidP="00DD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377EDA" w:rsidRPr="008D6950" w:rsidTr="00DD3260">
        <w:trPr>
          <w:trHeight w:hRule="exact" w:val="379"/>
          <w:jc w:val="center"/>
        </w:trPr>
        <w:tc>
          <w:tcPr>
            <w:tcW w:w="550" w:type="dxa"/>
          </w:tcPr>
          <w:p w:rsidR="00377EDA" w:rsidRPr="008D6950" w:rsidRDefault="00377EDA" w:rsidP="00DD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377EDA" w:rsidRPr="008D6950" w:rsidRDefault="00377EDA" w:rsidP="00DD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13" w:type="dxa"/>
          </w:tcPr>
          <w:p w:rsidR="00377EDA" w:rsidRPr="008D6950" w:rsidRDefault="00BD67EE" w:rsidP="00DD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</w:tbl>
    <w:p w:rsidR="00444F10" w:rsidRDefault="00444F10" w:rsidP="008D69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4F95" w:rsidRPr="00BD4F95" w:rsidRDefault="00BD4F95" w:rsidP="00BD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ДШИ – опытные наставники и молодые специалисты, 3 преподавателя имеют высшую квалификационную категории, 4 преподавателя – первую. Средний возраст 42 года, В учреждении ведется систематическая работа по  повышению квалификации и профессиональной переподготовки педагогических и руководящих кадров на основе систематического анализа потребностей, через внедрение новых форм и методов обучения</w:t>
      </w:r>
      <w:r w:rsidRPr="00BD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 повышают свой профессиональный уровень, участвуя в работе семинаров, творческих лабораторий, мастер-классах,  принимают активное участие в работе педагогических чтений на базе ДШИ г. Назарова. Преподаватели инструментальных классов демонстрируют исполнительское мастерство в составе дуэтов  «Вдохновение» (фортепиано-домра) и «Гармония»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(фортепиано-виолончель») на концертных площадках поселка. </w:t>
      </w:r>
    </w:p>
    <w:p w:rsidR="00BD4F95" w:rsidRPr="00BD4F95" w:rsidRDefault="00BD4F95" w:rsidP="00BD4F95">
      <w:pPr>
        <w:jc w:val="both"/>
        <w:rPr>
          <w:rFonts w:ascii="Times New Roman" w:hAnsi="Times New Roman" w:cs="Times New Roman"/>
          <w:sz w:val="28"/>
          <w:szCs w:val="28"/>
        </w:rPr>
      </w:pP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D4F95">
        <w:rPr>
          <w:rFonts w:ascii="Times New Roman" w:eastAsia="Calibri" w:hAnsi="Times New Roman" w:cs="Times New Roman"/>
          <w:sz w:val="28"/>
          <w:szCs w:val="28"/>
        </w:rPr>
        <w:t>Ежегодно учащиеся профгруппы принимают участие в работе творческой школы «Я – профессионал» на базе лагеря «Гренада».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2036">
        <w:rPr>
          <w:rFonts w:ascii="Times New Roman" w:hAnsi="Times New Roman" w:cs="Times New Roman"/>
          <w:sz w:val="28"/>
          <w:szCs w:val="28"/>
        </w:rPr>
        <w:t xml:space="preserve">Взаимодействие с учреждениями высшего и среднего профессионального образования г. Красноярска </w:t>
      </w:r>
      <w:proofErr w:type="gramStart"/>
      <w:r w:rsidRPr="005620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2036">
        <w:rPr>
          <w:rFonts w:ascii="Times New Roman" w:hAnsi="Times New Roman" w:cs="Times New Roman"/>
          <w:sz w:val="28"/>
          <w:szCs w:val="28"/>
        </w:rPr>
        <w:t xml:space="preserve">художественное училище им. </w:t>
      </w:r>
      <w:proofErr w:type="spellStart"/>
      <w:r w:rsidRPr="00562036">
        <w:rPr>
          <w:rFonts w:ascii="Times New Roman" w:hAnsi="Times New Roman" w:cs="Times New Roman"/>
          <w:sz w:val="28"/>
          <w:szCs w:val="28"/>
        </w:rPr>
        <w:t>В.И.Сурикова</w:t>
      </w:r>
      <w:proofErr w:type="spellEnd"/>
      <w:r w:rsidRPr="00562036">
        <w:rPr>
          <w:rFonts w:ascii="Times New Roman" w:hAnsi="Times New Roman" w:cs="Times New Roman"/>
          <w:sz w:val="28"/>
          <w:szCs w:val="28"/>
        </w:rPr>
        <w:t xml:space="preserve">, художественный институт,  колледж искусств  им. </w:t>
      </w:r>
      <w:proofErr w:type="spellStart"/>
      <w:r w:rsidRPr="00562036">
        <w:rPr>
          <w:rFonts w:ascii="Times New Roman" w:hAnsi="Times New Roman" w:cs="Times New Roman"/>
          <w:sz w:val="28"/>
          <w:szCs w:val="28"/>
        </w:rPr>
        <w:t>П.И.Иванова-Радкевича</w:t>
      </w:r>
      <w:proofErr w:type="spellEnd"/>
      <w:r w:rsidRPr="00562036">
        <w:rPr>
          <w:rFonts w:ascii="Times New Roman" w:hAnsi="Times New Roman" w:cs="Times New Roman"/>
          <w:sz w:val="28"/>
          <w:szCs w:val="28"/>
        </w:rPr>
        <w:t>, хореографический колледж) позволяет получить методическую и консультационную помощь по вопросам педагогики, поучаствовать  в мастер-классах с ведущими преподавателями.</w:t>
      </w:r>
    </w:p>
    <w:p w:rsidR="00562036" w:rsidRPr="00562036" w:rsidRDefault="00562036" w:rsidP="00562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36">
        <w:rPr>
          <w:rFonts w:ascii="Times New Roman" w:hAnsi="Times New Roman" w:cs="Times New Roman"/>
          <w:sz w:val="28"/>
          <w:szCs w:val="28"/>
        </w:rPr>
        <w:t>Совместная деятельность с учреждениями культурной и социальной сферы, образования, СМИ, комитетом по спорту и молодежной политике, общественными организациями  налажена уже много лет и имеет позитивные результаты. Сотрудничество  с Межнациональным культурным центром способствует развитию партнерства с национальными диаспорами, проживающими на территории Красноярского края;</w:t>
      </w:r>
    </w:p>
    <w:p w:rsidR="00377EDA" w:rsidRDefault="00562036" w:rsidP="00562036">
      <w:pPr>
        <w:jc w:val="both"/>
        <w:rPr>
          <w:rFonts w:ascii="Times New Roman" w:hAnsi="Times New Roman" w:cs="Times New Roman"/>
          <w:sz w:val="28"/>
          <w:szCs w:val="28"/>
        </w:rPr>
      </w:pPr>
      <w:r w:rsidRPr="00562036">
        <w:rPr>
          <w:rFonts w:ascii="Times New Roman" w:hAnsi="Times New Roman" w:cs="Times New Roman"/>
          <w:sz w:val="28"/>
          <w:szCs w:val="28"/>
        </w:rPr>
        <w:t xml:space="preserve">   </w:t>
      </w:r>
      <w:r w:rsidR="00BD4F95">
        <w:rPr>
          <w:rFonts w:ascii="Times New Roman" w:hAnsi="Times New Roman" w:cs="Times New Roman"/>
          <w:sz w:val="28"/>
          <w:szCs w:val="28"/>
        </w:rPr>
        <w:t xml:space="preserve"> </w:t>
      </w:r>
      <w:r w:rsidRPr="00562036">
        <w:rPr>
          <w:rFonts w:ascii="Times New Roman" w:hAnsi="Times New Roman" w:cs="Times New Roman"/>
          <w:sz w:val="28"/>
          <w:szCs w:val="28"/>
        </w:rPr>
        <w:t xml:space="preserve"> На протяжении многих лет налажены связи с различными печатными средствами массовой информации: районной газетой «Авангард», краевыми изданиями «Экран-</w:t>
      </w:r>
      <w:proofErr w:type="spellStart"/>
      <w:r w:rsidRPr="00562036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562036">
        <w:rPr>
          <w:rFonts w:ascii="Times New Roman" w:hAnsi="Times New Roman" w:cs="Times New Roman"/>
          <w:sz w:val="28"/>
          <w:szCs w:val="28"/>
        </w:rPr>
        <w:t xml:space="preserve">», «Сибирский округ». В доступной, интересной </w:t>
      </w:r>
      <w:r w:rsidRPr="00562036">
        <w:rPr>
          <w:rFonts w:ascii="Times New Roman" w:hAnsi="Times New Roman" w:cs="Times New Roman"/>
          <w:sz w:val="28"/>
          <w:szCs w:val="28"/>
        </w:rPr>
        <w:lastRenderedPageBreak/>
        <w:t>форме освещаются культурные события и мероприятия. Через районную газету дается полезная информация для родителей, школьников.</w:t>
      </w:r>
    </w:p>
    <w:p w:rsidR="00355DB9" w:rsidRPr="00355DB9" w:rsidRDefault="00355DB9" w:rsidP="00355D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Участие в проектной деятельности стало неотъемлемой частью работы педагогического коллектива ДШИ. Участие в краевых целевых программах «Культура Красноярья», «Дети», «Одаренные дети Красноярья», конкурсах социокультурных проектов позволило значительно  модернизировать материально-техническую базу, создать благоприятные условия для обучения и воспитания обучающихся. МБУДО «</w:t>
      </w:r>
      <w:proofErr w:type="spellStart"/>
      <w:r w:rsidRPr="00355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Козульская</w:t>
      </w:r>
      <w:proofErr w:type="spellEnd"/>
      <w:r w:rsidRPr="0035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является членом Невской образовательной ассамблеи и в 2016 году получила диплом Лауреата </w:t>
      </w:r>
      <w:r w:rsidRPr="00355DB9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> </w:t>
      </w:r>
      <w:r w:rsidRPr="00355DB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Всероссийского </w:t>
      </w:r>
      <w:r w:rsidRPr="00355D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55DB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конкурса «Образовательная организация</w:t>
      </w:r>
      <w:r w:rsidRPr="00355D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55DB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XXI</w:t>
      </w:r>
      <w:r w:rsidRPr="00355D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55DB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века. Лига лидеров – Лучшая организация дополнительного образования детей – 2016».</w:t>
      </w:r>
    </w:p>
    <w:p w:rsidR="00355DB9" w:rsidRPr="00D64B4A" w:rsidRDefault="00355DB9" w:rsidP="00D6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инициативе преподавателей хореографии </w:t>
      </w:r>
      <w:proofErr w:type="spellStart"/>
      <w:r w:rsidRPr="00355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Тарнопольской</w:t>
      </w:r>
      <w:proofErr w:type="spellEnd"/>
      <w:r w:rsidRPr="0035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Михайловны и </w:t>
      </w:r>
      <w:proofErr w:type="spellStart"/>
      <w:r w:rsidRPr="00355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Трохачевой</w:t>
      </w:r>
      <w:proofErr w:type="spellEnd"/>
      <w:r w:rsidRPr="0035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Владимировны один раз в два года проходит </w:t>
      </w:r>
      <w:r w:rsidRPr="00355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открытый зональный конкурс-фестиваль хореографических коллективов «Грани танца», посвященный Всемирному дню танца.</w:t>
      </w:r>
    </w:p>
    <w:p w:rsidR="00544F6B" w:rsidRDefault="00544F6B" w:rsidP="00562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2B68">
        <w:rPr>
          <w:rFonts w:ascii="Times New Roman" w:hAnsi="Times New Roman" w:cs="Times New Roman"/>
          <w:sz w:val="28"/>
          <w:szCs w:val="28"/>
        </w:rPr>
        <w:t xml:space="preserve">Процент охвата образовательными услугами учащихся школ поселка </w:t>
      </w:r>
      <w:proofErr w:type="spellStart"/>
      <w:r w:rsidRPr="00D32B68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Pr="00D32B68">
        <w:rPr>
          <w:rFonts w:ascii="Times New Roman" w:hAnsi="Times New Roman" w:cs="Times New Roman"/>
          <w:sz w:val="28"/>
          <w:szCs w:val="28"/>
        </w:rPr>
        <w:t xml:space="preserve"> в возрасте от 7 до</w:t>
      </w:r>
      <w:r>
        <w:rPr>
          <w:rFonts w:ascii="Times New Roman" w:hAnsi="Times New Roman" w:cs="Times New Roman"/>
          <w:sz w:val="28"/>
          <w:szCs w:val="28"/>
        </w:rPr>
        <w:t xml:space="preserve"> 17 лет составляет  в среднем 10</w:t>
      </w:r>
      <w:r w:rsidRPr="00D32B68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>, сохранность контингента в среднем 72%, процент учащихся, участвующих в творческих мероприятиях</w:t>
      </w:r>
      <w:r w:rsidR="00C940B4">
        <w:rPr>
          <w:rFonts w:ascii="Times New Roman" w:hAnsi="Times New Roman" w:cs="Times New Roman"/>
          <w:sz w:val="28"/>
          <w:szCs w:val="28"/>
        </w:rPr>
        <w:t xml:space="preserve"> (конкурсах, олимпиадах, мастер-классах) </w:t>
      </w:r>
      <w:r>
        <w:rPr>
          <w:rFonts w:ascii="Times New Roman" w:hAnsi="Times New Roman" w:cs="Times New Roman"/>
          <w:sz w:val="28"/>
          <w:szCs w:val="28"/>
        </w:rPr>
        <w:t xml:space="preserve"> около 65%.</w:t>
      </w:r>
    </w:p>
    <w:p w:rsidR="00621BCC" w:rsidRDefault="00621BCC" w:rsidP="00621BC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9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истемные и текущие проблемы ДШИ и формулировка задач как путей преодоления проблемы: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1BCC" w:rsidTr="00DD3260">
        <w:tc>
          <w:tcPr>
            <w:tcW w:w="4785" w:type="dxa"/>
          </w:tcPr>
          <w:p w:rsid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4786" w:type="dxa"/>
          </w:tcPr>
          <w:p w:rsid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</w:p>
        </w:tc>
      </w:tr>
      <w:tr w:rsidR="00621BCC" w:rsidTr="00DD3260">
        <w:tc>
          <w:tcPr>
            <w:tcW w:w="4785" w:type="dxa"/>
          </w:tcPr>
          <w:p w:rsid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объективных показателей финансирования образовательных программ</w:t>
            </w:r>
          </w:p>
        </w:tc>
        <w:tc>
          <w:tcPr>
            <w:tcW w:w="4786" w:type="dxa"/>
          </w:tcPr>
          <w:p w:rsidR="00621BCC" w:rsidRP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CC">
              <w:rPr>
                <w:rFonts w:ascii="Times New Roman" w:hAnsi="Times New Roman" w:cs="Times New Roman"/>
                <w:sz w:val="28"/>
                <w:szCs w:val="28"/>
              </w:rPr>
              <w:t>внедрение и успешное функционирование новых организационно-финансовых механизмов, обеспечивающих жизнедеятельность ДШИ</w:t>
            </w:r>
          </w:p>
        </w:tc>
      </w:tr>
      <w:tr w:rsidR="00621BCC" w:rsidTr="00DD3260">
        <w:tc>
          <w:tcPr>
            <w:tcW w:w="4785" w:type="dxa"/>
          </w:tcPr>
          <w:p w:rsid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обеспеченность образовательного процесса для учащихся с особыми образовательными потребностями, одаренных учащихся</w:t>
            </w:r>
          </w:p>
        </w:tc>
        <w:tc>
          <w:tcPr>
            <w:tcW w:w="4786" w:type="dxa"/>
          </w:tcPr>
          <w:p w:rsidR="00621BCC" w:rsidRPr="00621BCC" w:rsidRDefault="00621BCC" w:rsidP="00DD3260">
            <w:pPr>
              <w:pStyle w:val="a3"/>
              <w:spacing w:line="360" w:lineRule="auto"/>
              <w:ind w:left="0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C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образования для учащихся с особыми образовательными потребностями, одаренных учащихся </w:t>
            </w:r>
          </w:p>
          <w:p w:rsidR="00621BCC" w:rsidRP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BCC" w:rsidTr="00DD3260">
        <w:tc>
          <w:tcPr>
            <w:tcW w:w="4785" w:type="dxa"/>
          </w:tcPr>
          <w:p w:rsid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неразработанность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оценки качества образования</w:t>
            </w:r>
          </w:p>
        </w:tc>
        <w:tc>
          <w:tcPr>
            <w:tcW w:w="4786" w:type="dxa"/>
          </w:tcPr>
          <w:p w:rsidR="00621BCC" w:rsidRP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CC">
              <w:rPr>
                <w:rFonts w:ascii="Times New Roman" w:hAnsi="Times New Roman" w:cs="Times New Roman"/>
                <w:sz w:val="28"/>
                <w:szCs w:val="28"/>
              </w:rPr>
              <w:t>разработка и применение критериев качества реализации образовательных программ, развитие независимой системы оценки качества образования</w:t>
            </w:r>
          </w:p>
        </w:tc>
      </w:tr>
      <w:tr w:rsidR="00621BCC" w:rsidTr="00DD3260">
        <w:tc>
          <w:tcPr>
            <w:tcW w:w="4785" w:type="dxa"/>
          </w:tcPr>
          <w:p w:rsid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эффективной информационной системы, способной обеспечить информационную открытость ДШИ, 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имиджевую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привлекательность</w:t>
            </w:r>
          </w:p>
        </w:tc>
        <w:tc>
          <w:tcPr>
            <w:tcW w:w="4786" w:type="dxa"/>
          </w:tcPr>
          <w:p w:rsidR="00621BCC" w:rsidRP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CC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ДШИ, положительного имиджа в регионе</w:t>
            </w:r>
          </w:p>
          <w:p w:rsidR="00621BCC" w:rsidRP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BCC" w:rsidTr="00DD3260">
        <w:tc>
          <w:tcPr>
            <w:tcW w:w="4785" w:type="dxa"/>
          </w:tcPr>
          <w:p w:rsid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конкурентной образовательной среды</w:t>
            </w:r>
          </w:p>
        </w:tc>
        <w:tc>
          <w:tcPr>
            <w:tcW w:w="4786" w:type="dxa"/>
          </w:tcPr>
          <w:p w:rsidR="00621BCC" w:rsidRP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CC">
              <w:rPr>
                <w:rFonts w:ascii="Times New Roman" w:hAnsi="Times New Roman" w:cs="Times New Roman"/>
                <w:sz w:val="28"/>
                <w:szCs w:val="28"/>
              </w:rPr>
              <w:t>обеспечение конкурентоспособности ДШИ, в том числе, путем качественной реализации дополнительных предпрофессиональных программ в области искусств</w:t>
            </w:r>
          </w:p>
          <w:p w:rsidR="00621BCC" w:rsidRP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BCC" w:rsidTr="00DD3260">
        <w:tc>
          <w:tcPr>
            <w:tcW w:w="4785" w:type="dxa"/>
          </w:tcPr>
          <w:p w:rsid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изолированность ДШИ в культурно-образовательном пространстве региона, ресурсная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недостаточность в реализации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  </w:t>
            </w:r>
          </w:p>
        </w:tc>
        <w:tc>
          <w:tcPr>
            <w:tcW w:w="4786" w:type="dxa"/>
          </w:tcPr>
          <w:p w:rsidR="00621BCC" w:rsidRP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CC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ДШИ с другими образовательными организациями и организациями культуры</w:t>
            </w:r>
          </w:p>
          <w:p w:rsidR="00621BCC" w:rsidRP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BCC" w:rsidTr="00DD3260">
        <w:tc>
          <w:tcPr>
            <w:tcW w:w="4785" w:type="dxa"/>
          </w:tcPr>
          <w:p w:rsid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обеспеченность реализации образовательных программ педагогическими кадрами</w:t>
            </w:r>
          </w:p>
        </w:tc>
        <w:tc>
          <w:tcPr>
            <w:tcW w:w="4786" w:type="dxa"/>
          </w:tcPr>
          <w:p w:rsidR="00621BCC" w:rsidRPr="00621BCC" w:rsidRDefault="00621BCC" w:rsidP="00DD3260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C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кадрового потенциала ДШИ </w:t>
            </w:r>
          </w:p>
        </w:tc>
      </w:tr>
    </w:tbl>
    <w:p w:rsidR="0069649E" w:rsidRDefault="0069649E" w:rsidP="00696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69649E" w:rsidRPr="00367D31" w:rsidRDefault="0069649E" w:rsidP="00696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7D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Основная ц</w:t>
      </w:r>
      <w:r w:rsidRPr="00367D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ель  и задачи программы развития. </w:t>
      </w:r>
    </w:p>
    <w:p w:rsidR="0069649E" w:rsidRPr="008549E3" w:rsidRDefault="0069649E" w:rsidP="00696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9E3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условий для эффективного развития </w:t>
      </w:r>
      <w:r>
        <w:rPr>
          <w:rFonts w:ascii="Times New Roman" w:hAnsi="Times New Roman" w:cs="Times New Roman"/>
          <w:sz w:val="28"/>
          <w:szCs w:val="28"/>
        </w:rPr>
        <w:t>детской школы искусств</w:t>
      </w:r>
      <w:r w:rsidRPr="008549E3">
        <w:rPr>
          <w:rFonts w:ascii="Times New Roman" w:hAnsi="Times New Roman" w:cs="Times New Roman"/>
          <w:sz w:val="28"/>
          <w:szCs w:val="28"/>
        </w:rPr>
        <w:t xml:space="preserve">, направленного на обеспечение доступности качественного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8549E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 в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и искусства</w:t>
      </w:r>
      <w:r w:rsidRPr="008549E3">
        <w:rPr>
          <w:rFonts w:ascii="Times New Roman" w:hAnsi="Times New Roman" w:cs="Times New Roman"/>
          <w:sz w:val="28"/>
          <w:szCs w:val="28"/>
        </w:rPr>
        <w:t xml:space="preserve">, отвечающего требованиям современного социально ориентированного развития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8549E3">
        <w:rPr>
          <w:rFonts w:ascii="Times New Roman" w:hAnsi="Times New Roman" w:cs="Times New Roman"/>
          <w:sz w:val="28"/>
          <w:szCs w:val="28"/>
        </w:rPr>
        <w:t>.</w:t>
      </w:r>
    </w:p>
    <w:p w:rsidR="0069649E" w:rsidRPr="008549E3" w:rsidRDefault="0069649E" w:rsidP="00696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9E3">
        <w:rPr>
          <w:rFonts w:ascii="Times New Roman" w:hAnsi="Times New Roman" w:cs="Times New Roman"/>
          <w:sz w:val="28"/>
          <w:szCs w:val="28"/>
        </w:rPr>
        <w:t>Указанная цель будет достигнута в процессе решения следующих задач:</w:t>
      </w:r>
    </w:p>
    <w:p w:rsidR="0069649E" w:rsidRDefault="0069649E" w:rsidP="006964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72AD">
        <w:rPr>
          <w:rFonts w:ascii="Times New Roman" w:hAnsi="Times New Roman" w:cs="Times New Roman"/>
          <w:sz w:val="28"/>
          <w:szCs w:val="28"/>
        </w:rPr>
        <w:t>недрение и успешное функционирование новых организационно-финансовых механизмов, обеспечивающих жизнедеятельность ДШИ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9649E" w:rsidRPr="006F5EE8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 «О</w:t>
      </w:r>
      <w:r w:rsidRPr="006F5EE8">
        <w:rPr>
          <w:rFonts w:ascii="Times New Roman" w:hAnsi="Times New Roman" w:cs="Times New Roman"/>
          <w:sz w:val="28"/>
          <w:szCs w:val="28"/>
        </w:rPr>
        <w:t xml:space="preserve">беспечение конкурентоспособности ДШИ, в том числе, путем </w:t>
      </w:r>
      <w:r>
        <w:rPr>
          <w:rFonts w:ascii="Times New Roman" w:hAnsi="Times New Roman" w:cs="Times New Roman"/>
          <w:sz w:val="28"/>
          <w:szCs w:val="28"/>
        </w:rPr>
        <w:t xml:space="preserve">расширения спектра образовательных программ, </w:t>
      </w:r>
      <w:r w:rsidRPr="006F5EE8">
        <w:rPr>
          <w:rFonts w:ascii="Times New Roman" w:hAnsi="Times New Roman" w:cs="Times New Roman"/>
          <w:sz w:val="28"/>
          <w:szCs w:val="28"/>
        </w:rPr>
        <w:t>качественной реализации дополнительных предпрофессиональных программ в области искусств</w:t>
      </w:r>
      <w:r w:rsidRPr="006F5EE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9649E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3 </w:t>
      </w:r>
      <w:r w:rsidRPr="006F5E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5EE8">
        <w:rPr>
          <w:rFonts w:ascii="Times New Roman" w:hAnsi="Times New Roman" w:cs="Times New Roman"/>
          <w:sz w:val="28"/>
          <w:szCs w:val="28"/>
        </w:rPr>
        <w:t>Сетевое взаимодействие ДШИ с другими образовательными организациями и организациями культуры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9649E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 «О</w:t>
      </w:r>
      <w:r w:rsidRPr="006F5EE8">
        <w:rPr>
          <w:rFonts w:ascii="Times New Roman" w:hAnsi="Times New Roman" w:cs="Times New Roman"/>
          <w:sz w:val="28"/>
          <w:szCs w:val="28"/>
        </w:rPr>
        <w:t>беспечение информационной открытости ДШИ, положительного имиджа в регионе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649E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 предусматривает проведение работ совместно с учредителем по переходу на нормативно-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финансирование путем определения нормативных затрат на реализацию образовательных программ и формирование муниципального задания на основе расчета стоимостных и количественных показателей.</w:t>
      </w:r>
    </w:p>
    <w:p w:rsidR="0069649E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задачи 1 обеспечит объективность и прозрачность бюджетного финансирования, зависящего от состава, содержания и объема образовательной услуги; позволит осуществлять перспективное планирование и осуществлять управление различными источниками финансирования.</w:t>
      </w:r>
    </w:p>
    <w:p w:rsidR="0069649E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2 предполагает обновление и совершенствование содержания образования, </w:t>
      </w:r>
      <w:r w:rsidRPr="0092263E">
        <w:rPr>
          <w:rFonts w:ascii="Times New Roman" w:hAnsi="Times New Roman" w:cs="Times New Roman"/>
          <w:sz w:val="28"/>
          <w:szCs w:val="28"/>
        </w:rPr>
        <w:t>модернизацию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при активном участии профессионального сообщества. В процессе решения задачи произойдет постепенное обновление содержания образования, основанного на гармоничном и гибком взаимодействии предпрофессиональных и общеразвивающих программ в области искусств, будет увеличено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реализуемых программ и увеличен контингент обучающихся. Обеспечена реализация сокращенных образовательных программ и индивидуальных учебных планов, в том числе для детей с ограниченными возможностями здоровья.</w:t>
      </w:r>
    </w:p>
    <w:p w:rsidR="0069649E" w:rsidRPr="008D3C50" w:rsidRDefault="0069649E" w:rsidP="006964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50">
        <w:rPr>
          <w:rFonts w:ascii="Times New Roman" w:hAnsi="Times New Roman" w:cs="Times New Roman"/>
          <w:sz w:val="28"/>
          <w:szCs w:val="28"/>
        </w:rPr>
        <w:t xml:space="preserve">Недостаточность ресурсного обеспечения реализации общеразвивающих программ </w:t>
      </w:r>
      <w:r>
        <w:rPr>
          <w:rFonts w:ascii="Times New Roman" w:hAnsi="Times New Roman" w:cs="Times New Roman"/>
          <w:sz w:val="28"/>
          <w:szCs w:val="28"/>
        </w:rPr>
        <w:t xml:space="preserve">в области искусств </w:t>
      </w:r>
      <w:r w:rsidRPr="008D3C50">
        <w:rPr>
          <w:rFonts w:ascii="Times New Roman" w:hAnsi="Times New Roman" w:cs="Times New Roman"/>
          <w:sz w:val="28"/>
          <w:szCs w:val="28"/>
        </w:rPr>
        <w:t>может быть компенсирована за счет решения задачи 3 –сетевого взаимодействия детской школы иску</w:t>
      </w:r>
      <w:proofErr w:type="gramStart"/>
      <w:r w:rsidRPr="008D3C50">
        <w:rPr>
          <w:rFonts w:ascii="Times New Roman" w:hAnsi="Times New Roman" w:cs="Times New Roman"/>
          <w:sz w:val="28"/>
          <w:szCs w:val="28"/>
        </w:rPr>
        <w:t>сств с др</w:t>
      </w:r>
      <w:proofErr w:type="gramEnd"/>
      <w:r w:rsidRPr="008D3C50">
        <w:rPr>
          <w:rFonts w:ascii="Times New Roman" w:hAnsi="Times New Roman" w:cs="Times New Roman"/>
          <w:sz w:val="28"/>
          <w:szCs w:val="28"/>
        </w:rPr>
        <w:t xml:space="preserve">угими образовательными организациями и организациями культуры. Сетевое взаимодействие предполагает разработку локальной нормативной базы и </w:t>
      </w:r>
      <w:r w:rsidRPr="008D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основании договора между организациями, в котором закрепляются принципы взаимодействия, включающие в себя:</w:t>
      </w:r>
    </w:p>
    <w:p w:rsidR="0069649E" w:rsidRPr="008D3C50" w:rsidRDefault="0069649E" w:rsidP="00696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образовательному процессу;</w:t>
      </w:r>
    </w:p>
    <w:p w:rsidR="0069649E" w:rsidRPr="008D3C50" w:rsidRDefault="0069649E" w:rsidP="00696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материально-техническому обеспечению;</w:t>
      </w:r>
    </w:p>
    <w:p w:rsidR="0069649E" w:rsidRDefault="0069649E" w:rsidP="00696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способу реализации сетевого взаимодействия.</w:t>
      </w:r>
    </w:p>
    <w:p w:rsidR="0069649E" w:rsidRPr="008D3C50" w:rsidRDefault="0069649E" w:rsidP="00696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данной задачи будет обеспечено увеличение контингента учащихся детской школы искусств, увеличен процент охвата детского населения региона работой школы.</w:t>
      </w:r>
    </w:p>
    <w:p w:rsidR="0069649E" w:rsidRDefault="0069649E" w:rsidP="00696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задачи 4 предполагается создание современной информационной системы, обеспечивающей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активную</w:t>
      </w:r>
      <w:r w:rsidRPr="00EA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рованную</w:t>
      </w:r>
      <w:r w:rsidRPr="00EA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 </w:t>
      </w:r>
      <w:r w:rsidRPr="00EA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 творческую</w:t>
      </w:r>
      <w:r w:rsidRPr="00EA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649E" w:rsidRPr="00240CA2" w:rsidRDefault="0069649E" w:rsidP="006964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A6751">
        <w:rPr>
          <w:rFonts w:ascii="Times New Roman" w:eastAsia="Calibri" w:hAnsi="Times New Roman" w:cs="Times New Roman"/>
          <w:sz w:val="28"/>
          <w:szCs w:val="28"/>
        </w:rPr>
        <w:t xml:space="preserve">нформационное обеспечение деятельности </w:t>
      </w:r>
      <w:r>
        <w:rPr>
          <w:rFonts w:ascii="Times New Roman" w:hAnsi="Times New Roman"/>
          <w:sz w:val="28"/>
          <w:szCs w:val="28"/>
        </w:rPr>
        <w:t>детской школы иску</w:t>
      </w:r>
      <w:proofErr w:type="gramStart"/>
      <w:r>
        <w:rPr>
          <w:rFonts w:ascii="Times New Roman" w:hAnsi="Times New Roman"/>
          <w:sz w:val="28"/>
          <w:szCs w:val="28"/>
        </w:rPr>
        <w:t>сств</w:t>
      </w:r>
      <w:r w:rsidRPr="00EA6751">
        <w:rPr>
          <w:rFonts w:ascii="Times New Roman" w:eastAsia="Calibri" w:hAnsi="Times New Roman" w:cs="Times New Roman"/>
          <w:sz w:val="28"/>
          <w:szCs w:val="28"/>
        </w:rPr>
        <w:t xml:space="preserve"> ст</w:t>
      </w:r>
      <w:proofErr w:type="gramEnd"/>
      <w:r w:rsidRPr="00EA6751">
        <w:rPr>
          <w:rFonts w:ascii="Times New Roman" w:eastAsia="Calibri" w:hAnsi="Times New Roman" w:cs="Times New Roman"/>
          <w:sz w:val="28"/>
          <w:szCs w:val="28"/>
        </w:rPr>
        <w:t>ановится одним из важнейших условий качественно нового уровня образован</w:t>
      </w:r>
      <w:r>
        <w:rPr>
          <w:rFonts w:ascii="Times New Roman" w:hAnsi="Times New Roman"/>
          <w:sz w:val="28"/>
          <w:szCs w:val="28"/>
        </w:rPr>
        <w:t>ия в сфере культуры и искусства, привлечения внимания различных категорий населения к деятельности детской школы искусств.</w:t>
      </w:r>
    </w:p>
    <w:p w:rsidR="0069649E" w:rsidRDefault="0069649E" w:rsidP="00696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F5E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</w:t>
      </w:r>
      <w:r w:rsidRPr="006F5E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роки и этапы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реализации Программы развития</w:t>
      </w:r>
      <w:r w:rsidRPr="006F5E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9649E" w:rsidRPr="00240CA2" w:rsidRDefault="0069649E" w:rsidP="00696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A2">
        <w:rPr>
          <w:rFonts w:ascii="Times New Roman" w:hAnsi="Times New Roman" w:cs="Times New Roman"/>
          <w:sz w:val="28"/>
          <w:szCs w:val="28"/>
        </w:rPr>
        <w:t>Пр</w:t>
      </w:r>
      <w:r w:rsidR="000E4EEC">
        <w:rPr>
          <w:rFonts w:ascii="Times New Roman" w:hAnsi="Times New Roman" w:cs="Times New Roman"/>
          <w:sz w:val="28"/>
          <w:szCs w:val="28"/>
        </w:rPr>
        <w:t>ограмма будет реализована в 2017</w:t>
      </w:r>
      <w:r w:rsidRPr="00240CA2">
        <w:rPr>
          <w:rFonts w:ascii="Times New Roman" w:hAnsi="Times New Roman" w:cs="Times New Roman"/>
          <w:sz w:val="28"/>
          <w:szCs w:val="28"/>
        </w:rPr>
        <w:t xml:space="preserve"> - 2020 годах в 2 этапа.</w:t>
      </w:r>
    </w:p>
    <w:p w:rsidR="0069649E" w:rsidRPr="00240CA2" w:rsidRDefault="0069649E" w:rsidP="00696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A2">
        <w:rPr>
          <w:rFonts w:ascii="Times New Roman" w:hAnsi="Times New Roman" w:cs="Times New Roman"/>
          <w:sz w:val="28"/>
          <w:szCs w:val="28"/>
        </w:rPr>
        <w:t xml:space="preserve">Первый этап - </w:t>
      </w:r>
      <w:r w:rsidR="000E4EEC">
        <w:rPr>
          <w:rFonts w:ascii="Times New Roman" w:hAnsi="Times New Roman" w:cs="Times New Roman"/>
          <w:sz w:val="28"/>
          <w:szCs w:val="28"/>
        </w:rPr>
        <w:t>2017 - 2018</w:t>
      </w:r>
      <w:r w:rsidRPr="00240CA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9649E" w:rsidRPr="00240CA2" w:rsidRDefault="0069649E" w:rsidP="00696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A2">
        <w:rPr>
          <w:rFonts w:ascii="Times New Roman" w:hAnsi="Times New Roman" w:cs="Times New Roman"/>
          <w:sz w:val="28"/>
          <w:szCs w:val="28"/>
        </w:rPr>
        <w:t>В результ</w:t>
      </w:r>
      <w:r>
        <w:rPr>
          <w:rFonts w:ascii="Times New Roman" w:hAnsi="Times New Roman" w:cs="Times New Roman"/>
          <w:sz w:val="28"/>
          <w:szCs w:val="28"/>
        </w:rPr>
        <w:t xml:space="preserve">ате реализации этого этапа будет разработана нормативно-правовая база нововведений, учебно-организационная и учебно-методическая документация. Определены исполнители, созданы временные творческие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коллективы, заключены договора. В ходе данного этапа будет обеспечено</w:t>
      </w:r>
      <w:r w:rsidRPr="00240CA2">
        <w:rPr>
          <w:rFonts w:ascii="Times New Roman" w:hAnsi="Times New Roman" w:cs="Times New Roman"/>
          <w:sz w:val="28"/>
          <w:szCs w:val="28"/>
        </w:rPr>
        <w:t xml:space="preserve"> гибкое и эффективное обновление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240CA2">
        <w:rPr>
          <w:rFonts w:ascii="Times New Roman" w:hAnsi="Times New Roman" w:cs="Times New Roman"/>
          <w:sz w:val="28"/>
          <w:szCs w:val="28"/>
        </w:rPr>
        <w:t xml:space="preserve"> корректировка внедряемых моделей и проводимых мероприятий с учетом произошедших изменений нормативно-правовых оснований и складывающей</w:t>
      </w:r>
      <w:r>
        <w:rPr>
          <w:rFonts w:ascii="Times New Roman" w:hAnsi="Times New Roman" w:cs="Times New Roman"/>
          <w:sz w:val="28"/>
          <w:szCs w:val="28"/>
        </w:rPr>
        <w:t>ся правоприменительной практики</w:t>
      </w:r>
      <w:r w:rsidRPr="00240CA2">
        <w:rPr>
          <w:rFonts w:ascii="Times New Roman" w:hAnsi="Times New Roman" w:cs="Times New Roman"/>
          <w:sz w:val="28"/>
          <w:szCs w:val="28"/>
        </w:rPr>
        <w:t>.</w:t>
      </w:r>
    </w:p>
    <w:p w:rsidR="0069649E" w:rsidRPr="00240CA2" w:rsidRDefault="0069649E" w:rsidP="00696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A2">
        <w:rPr>
          <w:rFonts w:ascii="Times New Roman" w:hAnsi="Times New Roman" w:cs="Times New Roman"/>
          <w:sz w:val="28"/>
          <w:szCs w:val="28"/>
        </w:rPr>
        <w:t>Второй этап</w:t>
      </w:r>
      <w:r w:rsidR="000E4EEC">
        <w:rPr>
          <w:rFonts w:ascii="Times New Roman" w:hAnsi="Times New Roman" w:cs="Times New Roman"/>
          <w:sz w:val="28"/>
          <w:szCs w:val="28"/>
        </w:rPr>
        <w:t xml:space="preserve"> – 2019 </w:t>
      </w:r>
      <w:r w:rsidRPr="00240CA2">
        <w:rPr>
          <w:rFonts w:ascii="Times New Roman" w:hAnsi="Times New Roman" w:cs="Times New Roman"/>
          <w:sz w:val="28"/>
          <w:szCs w:val="28"/>
        </w:rPr>
        <w:t>- 2020 годы.</w:t>
      </w:r>
    </w:p>
    <w:p w:rsidR="0069649E" w:rsidRPr="00240CA2" w:rsidRDefault="0069649E" w:rsidP="00696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0CA2">
        <w:rPr>
          <w:rFonts w:ascii="Times New Roman" w:hAnsi="Times New Roman" w:cs="Times New Roman"/>
          <w:sz w:val="28"/>
          <w:szCs w:val="28"/>
        </w:rPr>
        <w:t>В результате выполнения второго этапа произойдут принципиальные изменения</w:t>
      </w:r>
      <w:r>
        <w:rPr>
          <w:rFonts w:ascii="Times New Roman" w:hAnsi="Times New Roman" w:cs="Times New Roman"/>
          <w:sz w:val="28"/>
          <w:szCs w:val="28"/>
        </w:rPr>
        <w:t>, определяющие переход детской школы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ачественно новое состояние.</w:t>
      </w:r>
    </w:p>
    <w:p w:rsidR="0069649E" w:rsidRDefault="0069649E" w:rsidP="00696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F5E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5.  Мероприятия и проекты программы, обеспечивающие ее реализацию.</w:t>
      </w:r>
    </w:p>
    <w:p w:rsidR="0069649E" w:rsidRPr="000F5057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5057">
        <w:rPr>
          <w:rFonts w:ascii="Times New Roman" w:hAnsi="Times New Roman" w:cs="Times New Roman"/>
          <w:sz w:val="28"/>
          <w:szCs w:val="28"/>
        </w:rPr>
        <w:t>Решение задач Программы обеспечивается путем реализации системы соответствующих мероприятий и комплексных проектов.</w:t>
      </w:r>
    </w:p>
    <w:p w:rsidR="0069649E" w:rsidRPr="000F5057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5057">
        <w:rPr>
          <w:rFonts w:ascii="Times New Roman" w:hAnsi="Times New Roman" w:cs="Times New Roman"/>
          <w:sz w:val="28"/>
          <w:szCs w:val="28"/>
        </w:rPr>
        <w:t>В рамках задачи 1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9D72AD">
        <w:rPr>
          <w:rFonts w:ascii="Times New Roman" w:hAnsi="Times New Roman" w:cs="Times New Roman"/>
          <w:sz w:val="28"/>
          <w:szCs w:val="28"/>
        </w:rPr>
        <w:t>недрение и успешное функционирование новых организационно-финансовых механизмов, обеспечивающих жизнедеятельность ДШИ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F5057">
        <w:rPr>
          <w:rFonts w:ascii="Times New Roman" w:hAnsi="Times New Roman" w:cs="Times New Roman"/>
          <w:sz w:val="28"/>
          <w:szCs w:val="28"/>
        </w:rPr>
        <w:t xml:space="preserve"> будут реализованы следующие мероприятия:</w:t>
      </w:r>
    </w:p>
    <w:p w:rsidR="0069649E" w:rsidRDefault="0069649E" w:rsidP="0069649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9"/>
      <w:bookmarkEnd w:id="1"/>
      <w:r w:rsidRPr="000F5057">
        <w:rPr>
          <w:rFonts w:ascii="Times New Roman" w:hAnsi="Times New Roman" w:cs="Times New Roman"/>
          <w:sz w:val="28"/>
          <w:szCs w:val="28"/>
        </w:rPr>
        <w:t xml:space="preserve">мероприятие 1.1 </w:t>
      </w:r>
      <w:r>
        <w:rPr>
          <w:rFonts w:ascii="Times New Roman" w:hAnsi="Times New Roman" w:cs="Times New Roman"/>
          <w:sz w:val="28"/>
          <w:szCs w:val="28"/>
        </w:rPr>
        <w:t>«Определение</w:t>
      </w:r>
      <w:r w:rsidR="000E4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финансово-экономических основ деятельности детской школы искусств»</w:t>
      </w:r>
    </w:p>
    <w:p w:rsidR="0069649E" w:rsidRDefault="0069649E" w:rsidP="0069649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Содержанием мероприятия является разработка документа «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Нормативные</w:t>
      </w:r>
      <w:r w:rsidRPr="000F5057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</w:rPr>
        <w:t>траты на оказание  муниципальных</w:t>
      </w:r>
      <w:r w:rsidRPr="000F5057">
        <w:rPr>
          <w:rFonts w:ascii="Times New Roman" w:hAnsi="Times New Roman" w:cs="Times New Roman"/>
          <w:color w:val="000000"/>
          <w:sz w:val="28"/>
          <w:szCs w:val="28"/>
        </w:rPr>
        <w:t xml:space="preserve"> услуг и нормативных затрат на содержание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детской школы искусств, реализующей</w:t>
      </w:r>
      <w:r w:rsidRPr="000F5057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дополнительные предпрофессиональные и общеразвивающие программы в области искусств</w:t>
      </w:r>
      <w:r>
        <w:rPr>
          <w:rFonts w:ascii="Times New Roman" w:hAnsi="Times New Roman" w:cs="Times New Roman"/>
          <w:color w:val="000000"/>
          <w:sz w:val="28"/>
          <w:szCs w:val="28"/>
        </w:rPr>
        <w:t>, как основа внедрения нормативно-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подушевого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49E" w:rsidRPr="000F5057" w:rsidRDefault="0069649E" w:rsidP="0069649E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предполагает: согласование с учредителем плана разработки документа и его содержания, создание рабочей группы, изучение и анализ нормативных документов, подготовку расчетных данных и показателей, разработку</w:t>
      </w:r>
      <w:r w:rsidR="000E4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локального акта, проведение профессиональной экспертизы, утверждение  итогового документа учредителем.</w:t>
      </w:r>
    </w:p>
    <w:p w:rsidR="0069649E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0"/>
      <w:bookmarkEnd w:id="2"/>
      <w:r w:rsidRPr="000F5057">
        <w:rPr>
          <w:rFonts w:ascii="Times New Roman" w:hAnsi="Times New Roman" w:cs="Times New Roman"/>
          <w:sz w:val="28"/>
          <w:szCs w:val="28"/>
        </w:rPr>
        <w:t xml:space="preserve">мероприятие 1.2 </w:t>
      </w:r>
      <w:r>
        <w:rPr>
          <w:rFonts w:ascii="Times New Roman" w:hAnsi="Times New Roman" w:cs="Times New Roman"/>
          <w:sz w:val="28"/>
          <w:szCs w:val="28"/>
        </w:rPr>
        <w:t xml:space="preserve">«Развитие системы платных услуг как внебюджетного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источника финансирования».</w:t>
      </w:r>
    </w:p>
    <w:p w:rsidR="0069649E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2 «О</w:t>
      </w:r>
      <w:r w:rsidRPr="006F5EE8">
        <w:rPr>
          <w:rFonts w:ascii="Times New Roman" w:hAnsi="Times New Roman" w:cs="Times New Roman"/>
          <w:sz w:val="28"/>
          <w:szCs w:val="28"/>
        </w:rPr>
        <w:t xml:space="preserve">беспечение конкурентоспособности ДШИ, в том числе, путем </w:t>
      </w:r>
      <w:r>
        <w:rPr>
          <w:rFonts w:ascii="Times New Roman" w:hAnsi="Times New Roman" w:cs="Times New Roman"/>
          <w:sz w:val="28"/>
          <w:szCs w:val="28"/>
        </w:rPr>
        <w:t xml:space="preserve">расширения спектра образовательных программ, </w:t>
      </w:r>
      <w:r w:rsidRPr="006F5EE8">
        <w:rPr>
          <w:rFonts w:ascii="Times New Roman" w:hAnsi="Times New Roman" w:cs="Times New Roman"/>
          <w:sz w:val="28"/>
          <w:szCs w:val="28"/>
        </w:rPr>
        <w:t>качественной реализации дополнительных предпрофессиональных программ в области искусств»</w:t>
      </w:r>
      <w:r w:rsidR="00AF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согласуется с мероприятиями по выполнению задачи 1, а также предполагает проведение следующих мероприятий:</w:t>
      </w:r>
    </w:p>
    <w:p w:rsidR="0069649E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2.1 «Разработка и внедрение предпрофессиональных программ»;</w:t>
      </w:r>
    </w:p>
    <w:p w:rsidR="0069649E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2.2 «Разработка учебно-методических комплексов к учебным предметам предпрофессиональных программ»;</w:t>
      </w:r>
    </w:p>
    <w:p w:rsidR="0069649E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2.3 «Проведение ежегодного мониторинга предпрофессиональных программ» с участием педагогической, родительской общественности.</w:t>
      </w:r>
    </w:p>
    <w:p w:rsidR="0069649E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задачи 3 </w:t>
      </w:r>
      <w:r w:rsidRPr="006F5E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5EE8">
        <w:rPr>
          <w:rFonts w:ascii="Times New Roman" w:hAnsi="Times New Roman" w:cs="Times New Roman"/>
          <w:sz w:val="28"/>
          <w:szCs w:val="28"/>
        </w:rPr>
        <w:t>Сетевое взаимодействие ДШИ с другими образовательными организациями и организациями культуры</w:t>
      </w:r>
      <w:r>
        <w:rPr>
          <w:rFonts w:ascii="Times New Roman" w:hAnsi="Times New Roman" w:cs="Times New Roman"/>
          <w:sz w:val="28"/>
          <w:szCs w:val="28"/>
        </w:rPr>
        <w:t>» будут реализованы следующие мероприятия:</w:t>
      </w:r>
    </w:p>
    <w:p w:rsidR="0069649E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3.1 «Разработка модели сетевого взаимодействия детской школы искусств с общеобразовательной школой и краеведческим музеем при реализации дополнительных общеразвивающих программ»;</w:t>
      </w:r>
    </w:p>
    <w:p w:rsidR="0069649E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4 «О</w:t>
      </w:r>
      <w:r w:rsidRPr="006F5EE8">
        <w:rPr>
          <w:rFonts w:ascii="Times New Roman" w:hAnsi="Times New Roman" w:cs="Times New Roman"/>
          <w:sz w:val="28"/>
          <w:szCs w:val="28"/>
        </w:rPr>
        <w:t>беспечение информационной открытости ДШИ, положительного имиджа в регионе</w:t>
      </w:r>
      <w:r>
        <w:rPr>
          <w:rFonts w:ascii="Times New Roman" w:hAnsi="Times New Roman" w:cs="Times New Roman"/>
          <w:sz w:val="28"/>
          <w:szCs w:val="28"/>
        </w:rPr>
        <w:t xml:space="preserve">» включает реализацию комплексного проекта «Модернизация детской школы искусств», который обеспечит создание современной информационно-коммуникационной системы (ИКС), способной мобильно реагировать и отражать значимые события в школе и регионе, содержать  актуальные базы данных, осуществлять интерактивные процессы. </w:t>
      </w:r>
    </w:p>
    <w:p w:rsidR="0069649E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ИКС предполагает:</w:t>
      </w:r>
    </w:p>
    <w:p w:rsidR="0069649E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модернизацию официального сайта детской школы искусств;</w:t>
      </w:r>
    </w:p>
    <w:p w:rsidR="0069649E" w:rsidRPr="007B4F9F" w:rsidRDefault="0069649E" w:rsidP="00B017B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450B9B">
        <w:rPr>
          <w:rFonts w:ascii="Times New Roman" w:hAnsi="Times New Roman" w:cs="Times New Roman"/>
          <w:sz w:val="28"/>
          <w:szCs w:val="28"/>
        </w:rPr>
        <w:t>мпьютерное оснащение учебного класса.</w:t>
      </w:r>
    </w:p>
    <w:p w:rsidR="0069649E" w:rsidRPr="004B6D4D" w:rsidRDefault="00F837D1" w:rsidP="0069649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6</w:t>
      </w:r>
      <w:r w:rsidR="0069649E" w:rsidRPr="004B6D4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 Механизм реализации Программы.</w:t>
      </w:r>
    </w:p>
    <w:p w:rsidR="0069649E" w:rsidRPr="00147264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6D4D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Программы является директор детской школы искусств,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</w:t>
      </w:r>
      <w:r w:rsidRPr="00147264">
        <w:rPr>
          <w:rFonts w:ascii="Times New Roman" w:hAnsi="Times New Roman" w:cs="Times New Roman"/>
          <w:sz w:val="28"/>
          <w:szCs w:val="28"/>
        </w:rPr>
        <w:t>методы управления реализацией Программы.</w:t>
      </w:r>
    </w:p>
    <w:p w:rsidR="0069649E" w:rsidRPr="00147264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264">
        <w:rPr>
          <w:rFonts w:ascii="Times New Roman" w:hAnsi="Times New Roman" w:cs="Times New Roman"/>
          <w:sz w:val="28"/>
          <w:szCs w:val="28"/>
        </w:rPr>
        <w:t>Директор детской школы искусств:</w:t>
      </w:r>
    </w:p>
    <w:p w:rsidR="0069649E" w:rsidRPr="00147264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264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государственных заказчиков Программы по эффективной реализации ее мероприятий участниками Программы, а также анализ использования средств федерального бюджета, средств бюджетов субъектов Российской Федерации и средств внебюджетных источников;</w:t>
      </w:r>
    </w:p>
    <w:p w:rsidR="0069649E" w:rsidRPr="00147264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264">
        <w:rPr>
          <w:rFonts w:ascii="Times New Roman" w:hAnsi="Times New Roman" w:cs="Times New Roman"/>
          <w:sz w:val="28"/>
          <w:szCs w:val="28"/>
        </w:rPr>
        <w:t>обеспечивает работу с различными органами муниципальной власти, бюджетными, коммерческими организациями, общественными организациями и советами;</w:t>
      </w:r>
    </w:p>
    <w:p w:rsidR="0069649E" w:rsidRPr="00147264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264">
        <w:rPr>
          <w:rFonts w:ascii="Times New Roman" w:hAnsi="Times New Roman" w:cs="Times New Roman"/>
          <w:sz w:val="28"/>
          <w:szCs w:val="28"/>
        </w:rPr>
        <w:t>разрабатывает в пределах своих полномочий нормативные правовые акты (локальные акты), необходимые для выполнения Программы;</w:t>
      </w:r>
    </w:p>
    <w:p w:rsidR="0069649E" w:rsidRPr="00147264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264">
        <w:rPr>
          <w:rFonts w:ascii="Times New Roman" w:hAnsi="Times New Roman" w:cs="Times New Roman"/>
          <w:sz w:val="28"/>
          <w:szCs w:val="28"/>
        </w:rPr>
        <w:t>подготавливает аналитические материалы о ходе реализации Программы;</w:t>
      </w:r>
    </w:p>
    <w:p w:rsidR="0069649E" w:rsidRPr="00147264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264">
        <w:rPr>
          <w:rFonts w:ascii="Times New Roman" w:hAnsi="Times New Roman" w:cs="Times New Roman"/>
          <w:sz w:val="28"/>
          <w:szCs w:val="28"/>
        </w:rPr>
        <w:t>осуществляет ведение отчетности реализации Программы;</w:t>
      </w:r>
    </w:p>
    <w:p w:rsidR="0069649E" w:rsidRPr="00147264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264">
        <w:rPr>
          <w:rFonts w:ascii="Times New Roman" w:hAnsi="Times New Roman" w:cs="Times New Roman"/>
          <w:sz w:val="28"/>
          <w:szCs w:val="28"/>
        </w:rPr>
        <w:t>подготавливает при необходимости в установленном порядке предложения об уточнении мероприятий Программы на очередной финансовый год, уточняет затраты на реализацию мероприятий Программы, а также механизм ее выполнения;</w:t>
      </w:r>
    </w:p>
    <w:p w:rsidR="0069649E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264">
        <w:rPr>
          <w:rFonts w:ascii="Times New Roman" w:hAnsi="Times New Roman" w:cs="Times New Roman"/>
          <w:sz w:val="28"/>
          <w:szCs w:val="28"/>
        </w:rPr>
        <w:t>заключает необходимые оговоры и соглашения;</w:t>
      </w:r>
    </w:p>
    <w:p w:rsidR="0069649E" w:rsidRPr="00147264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временные творческие коллективы по выполнению мероприятий и проектов в рамках Программы;</w:t>
      </w:r>
    </w:p>
    <w:p w:rsidR="0069649E" w:rsidRPr="00147264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264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69649E" w:rsidRPr="00147264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264">
        <w:rPr>
          <w:rFonts w:ascii="Times New Roman" w:hAnsi="Times New Roman" w:cs="Times New Roman"/>
          <w:sz w:val="28"/>
          <w:szCs w:val="28"/>
        </w:rPr>
        <w:t xml:space="preserve">организует внедрение информационных технологий в целях управления </w:t>
      </w:r>
      <w:r w:rsidRPr="0014726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реализацией Программы и </w:t>
      </w:r>
      <w:proofErr w:type="gramStart"/>
      <w:r w:rsidRPr="001472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7264">
        <w:rPr>
          <w:rFonts w:ascii="Times New Roman" w:hAnsi="Times New Roman" w:cs="Times New Roman"/>
          <w:sz w:val="28"/>
          <w:szCs w:val="28"/>
        </w:rPr>
        <w:t xml:space="preserve"> ходом выполнения ее мероприятий;</w:t>
      </w:r>
    </w:p>
    <w:p w:rsidR="0069649E" w:rsidRPr="002A43C8" w:rsidRDefault="0069649E" w:rsidP="006964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7264">
        <w:rPr>
          <w:rFonts w:ascii="Times New Roman" w:hAnsi="Times New Roman" w:cs="Times New Roman"/>
          <w:sz w:val="28"/>
          <w:szCs w:val="28"/>
        </w:rPr>
        <w:t xml:space="preserve">организует размещение на официальном сайте детской школы искусств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726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7264">
        <w:rPr>
          <w:rFonts w:ascii="Times New Roman" w:hAnsi="Times New Roman" w:cs="Times New Roman"/>
          <w:sz w:val="28"/>
          <w:szCs w:val="28"/>
        </w:rPr>
        <w:t xml:space="preserve"> информации о ходе и результатах реализации Программы, финансировании ее мероприятий, привлечении средств внебюджетных источников, проведении мероприятий в </w:t>
      </w:r>
      <w:r w:rsidRPr="002A43C8">
        <w:rPr>
          <w:rFonts w:ascii="Times New Roman" w:hAnsi="Times New Roman" w:cs="Times New Roman"/>
          <w:sz w:val="28"/>
          <w:szCs w:val="28"/>
        </w:rPr>
        <w:t>рамках Программы, а также о порядке возможного участия в ней.</w:t>
      </w:r>
    </w:p>
    <w:p w:rsidR="0069649E" w:rsidRPr="002A43C8" w:rsidRDefault="0069649E" w:rsidP="00696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C8">
        <w:rPr>
          <w:rFonts w:ascii="Times New Roman" w:hAnsi="Times New Roman" w:cs="Times New Roman"/>
          <w:sz w:val="28"/>
          <w:szCs w:val="28"/>
        </w:rPr>
        <w:t>В целях привлечения работников детской школы искусств к управлению Программой развития директором создается координационный совет Программы. В его состав входят педагогические и другие работники детской школы искусств, а также представители родительской общественности, местных органов власти и другие.</w:t>
      </w:r>
    </w:p>
    <w:p w:rsidR="0069649E" w:rsidRPr="002A43C8" w:rsidRDefault="0069649E" w:rsidP="00696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C8">
        <w:rPr>
          <w:rFonts w:ascii="Times New Roman" w:hAnsi="Times New Roman" w:cs="Times New Roman"/>
          <w:sz w:val="28"/>
          <w:szCs w:val="28"/>
        </w:rPr>
        <w:t>Состав координационного совета утверждается директором детской школы искусств. Основными задачами координационного совета являются:</w:t>
      </w:r>
    </w:p>
    <w:p w:rsidR="0069649E" w:rsidRPr="002A43C8" w:rsidRDefault="0069649E" w:rsidP="00696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C8">
        <w:rPr>
          <w:rFonts w:ascii="Times New Roman" w:hAnsi="Times New Roman" w:cs="Times New Roman"/>
          <w:sz w:val="28"/>
          <w:szCs w:val="28"/>
        </w:rPr>
        <w:t>внесение предложений и рассмотрение тематики и содержания программных проектов;</w:t>
      </w:r>
    </w:p>
    <w:p w:rsidR="0069649E" w:rsidRPr="002A43C8" w:rsidRDefault="0069649E" w:rsidP="00696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C8">
        <w:rPr>
          <w:rFonts w:ascii="Times New Roman" w:hAnsi="Times New Roman" w:cs="Times New Roman"/>
          <w:sz w:val="28"/>
          <w:szCs w:val="28"/>
        </w:rPr>
        <w:t>рассмотрение материалов о ходе реализации программных мероприятий и предоставление рекомендаций по их уточнению, а также рассмотрение итогов реализации Программы;</w:t>
      </w:r>
    </w:p>
    <w:p w:rsidR="0069649E" w:rsidRPr="002A43C8" w:rsidRDefault="0069649E" w:rsidP="00696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C8">
        <w:rPr>
          <w:rFonts w:ascii="Times New Roman" w:hAnsi="Times New Roman" w:cs="Times New Roman"/>
          <w:sz w:val="28"/>
          <w:szCs w:val="28"/>
        </w:rPr>
        <w:t>контроль соответствия проектов Программы установленным требованиям к методике и содержанию мероприятий Программы;</w:t>
      </w:r>
    </w:p>
    <w:p w:rsidR="0069649E" w:rsidRPr="002A43C8" w:rsidRDefault="0069649E" w:rsidP="00696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3C8">
        <w:rPr>
          <w:rFonts w:ascii="Times New Roman" w:hAnsi="Times New Roman" w:cs="Times New Roman"/>
          <w:sz w:val="28"/>
          <w:szCs w:val="28"/>
        </w:rPr>
        <w:t>выявление технических и организационных проблем в ходе реализации Программы и разработка предложений по их решению.</w:t>
      </w:r>
    </w:p>
    <w:p w:rsidR="0069649E" w:rsidRDefault="0069649E" w:rsidP="006964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выполнения Программы развития обсуждаются на педагогических советах школы и представляются в ежегодных публичных отчетах по выполнению основных мероприятий Программы развития и индикативных показателей эффективности их выполнения.</w:t>
      </w:r>
    </w:p>
    <w:p w:rsidR="0069649E" w:rsidRDefault="0069649E" w:rsidP="0069649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B2097" w:rsidRDefault="00FB2097" w:rsidP="0069649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B2097" w:rsidRDefault="00FB2097" w:rsidP="0069649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B2097" w:rsidRPr="006F5EE8" w:rsidRDefault="00FB2097" w:rsidP="0069649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69649E" w:rsidRPr="005200AB" w:rsidRDefault="00F837D1" w:rsidP="0069649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7.</w:t>
      </w:r>
      <w:r w:rsidR="0069649E" w:rsidRPr="005200A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Оценка эффективности Программы.</w:t>
      </w:r>
      <w:r w:rsidR="00450B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964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</w:t>
      </w:r>
      <w:r w:rsidR="0069649E" w:rsidRPr="006F5E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еречень целевых показателей, отражающих ход ее реализации</w:t>
      </w:r>
    </w:p>
    <w:p w:rsidR="0069649E" w:rsidRPr="005200AB" w:rsidRDefault="0069649E" w:rsidP="00696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AB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8"/>
          <w:szCs w:val="28"/>
        </w:rPr>
        <w:t>развития определяется путем определения показателей выполнения Программы, соотнесения прогнозных результатов с результатами, обозначенными в Программе.</w:t>
      </w:r>
    </w:p>
    <w:p w:rsidR="0069649E" w:rsidRDefault="0069649E" w:rsidP="00696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AB">
        <w:rPr>
          <w:rFonts w:ascii="Times New Roman" w:hAnsi="Times New Roman" w:cs="Times New Roman"/>
          <w:sz w:val="28"/>
          <w:szCs w:val="28"/>
        </w:rPr>
        <w:t xml:space="preserve">При этом важнейшим показателем эффективности будет являться </w:t>
      </w:r>
      <w:r>
        <w:rPr>
          <w:rFonts w:ascii="Times New Roman" w:hAnsi="Times New Roman" w:cs="Times New Roman"/>
          <w:sz w:val="28"/>
          <w:szCs w:val="28"/>
        </w:rPr>
        <w:t>констатация достижения детской школы искусств нового качественного состояния, определяемого изменениями важнейших элементов образовательной системы ДШИ, а именно:</w:t>
      </w:r>
    </w:p>
    <w:p w:rsidR="0069649E" w:rsidRPr="00057157" w:rsidRDefault="0069649E" w:rsidP="00696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>внедрение и успешное функционирование новых организационно-финансовых механизмов, обеспечивающих жизнедеятельность ДШИ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49E" w:rsidRPr="00057157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ДШИ, положительного имиджа в регионе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49E" w:rsidRPr="00057157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>обеспечение конкурентоспособности ДШИ, в том числе:</w:t>
      </w:r>
    </w:p>
    <w:p w:rsidR="0069649E" w:rsidRPr="00057157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157">
        <w:rPr>
          <w:rFonts w:ascii="Times New Roman" w:hAnsi="Times New Roman" w:cs="Times New Roman"/>
          <w:sz w:val="28"/>
          <w:szCs w:val="28"/>
        </w:rPr>
        <w:t>путем качественной реализации дополнительных предпрофессиональных программ в области искусств</w:t>
      </w:r>
    </w:p>
    <w:p w:rsidR="0069649E" w:rsidRPr="00057157" w:rsidRDefault="0069649E" w:rsidP="006964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157">
        <w:rPr>
          <w:rFonts w:ascii="Times New Roman" w:hAnsi="Times New Roman" w:cs="Times New Roman"/>
          <w:sz w:val="28"/>
          <w:szCs w:val="28"/>
        </w:rPr>
        <w:t>сетевого взаимодействия ДШИ с другими образовательными организациями и организациями культуры</w:t>
      </w:r>
    </w:p>
    <w:p w:rsidR="0069649E" w:rsidRPr="00B017B9" w:rsidRDefault="0069649E" w:rsidP="00B017B9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71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спектра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49E" w:rsidRPr="00057157" w:rsidRDefault="0069649E" w:rsidP="006964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целевых показателей, отражающих ход реализации Программы развития</w:t>
      </w:r>
    </w:p>
    <w:p w:rsidR="0069649E" w:rsidRPr="005200AB" w:rsidRDefault="0069649E" w:rsidP="0069649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44"/>
        <w:gridCol w:w="2601"/>
        <w:gridCol w:w="3226"/>
      </w:tblGrid>
      <w:tr w:rsidR="0069649E" w:rsidTr="006E670D">
        <w:tc>
          <w:tcPr>
            <w:tcW w:w="3744" w:type="dxa"/>
          </w:tcPr>
          <w:p w:rsidR="0069649E" w:rsidRPr="00B651AB" w:rsidRDefault="0069649E" w:rsidP="006E67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мероприятия, проекта</w:t>
            </w:r>
          </w:p>
        </w:tc>
        <w:tc>
          <w:tcPr>
            <w:tcW w:w="2601" w:type="dxa"/>
          </w:tcPr>
          <w:p w:rsidR="0069649E" w:rsidRPr="00B651AB" w:rsidRDefault="0069649E" w:rsidP="006E67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  <w:tc>
          <w:tcPr>
            <w:tcW w:w="3226" w:type="dxa"/>
          </w:tcPr>
          <w:p w:rsidR="0069649E" w:rsidRPr="00B651AB" w:rsidRDefault="0069649E" w:rsidP="006E67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выполнения</w:t>
            </w:r>
          </w:p>
        </w:tc>
      </w:tr>
      <w:tr w:rsidR="0069649E" w:rsidTr="006E670D">
        <w:tc>
          <w:tcPr>
            <w:tcW w:w="3744" w:type="dxa"/>
          </w:tcPr>
          <w:p w:rsidR="0069649E" w:rsidRPr="00B651AB" w:rsidRDefault="00396B33" w:rsidP="006E670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69649E" w:rsidRPr="00B651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9649E"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финансово-экономических основ деятельности детской школы искусств» </w:t>
            </w:r>
          </w:p>
          <w:p w:rsidR="0069649E" w:rsidRPr="00B651AB" w:rsidRDefault="0069649E" w:rsidP="006E6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9E" w:rsidRPr="00B651AB" w:rsidRDefault="0069649E" w:rsidP="006E6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9E" w:rsidRPr="00B651AB" w:rsidRDefault="0069649E" w:rsidP="006E6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9E" w:rsidRPr="00B651AB" w:rsidRDefault="0069649E" w:rsidP="006E6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B" w:rsidRDefault="00B651AB" w:rsidP="006E6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B" w:rsidRDefault="00B651AB" w:rsidP="006E6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97" w:rsidRDefault="00FB2097" w:rsidP="006E6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97" w:rsidRDefault="00FB2097" w:rsidP="006E6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97" w:rsidRDefault="00FB2097" w:rsidP="006E6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97" w:rsidRPr="00B651AB" w:rsidRDefault="00FB2097" w:rsidP="006E6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08" w:rsidRDefault="00785208" w:rsidP="006E670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97" w:rsidRDefault="00FB2097" w:rsidP="006E670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97" w:rsidRDefault="00FB2097" w:rsidP="006E670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97" w:rsidRPr="00B651AB" w:rsidRDefault="00FB2097" w:rsidP="006E670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9E" w:rsidRPr="00B651AB" w:rsidRDefault="00396B33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649E" w:rsidRPr="00B651AB">
              <w:rPr>
                <w:rFonts w:ascii="Times New Roman" w:hAnsi="Times New Roman" w:cs="Times New Roman"/>
                <w:sz w:val="24"/>
                <w:szCs w:val="24"/>
              </w:rPr>
              <w:t>«Разработка и внедрение предпрофессиональных программ»</w:t>
            </w:r>
          </w:p>
          <w:p w:rsidR="00B651AB" w:rsidRPr="00B651AB" w:rsidRDefault="00B651AB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9E" w:rsidRPr="00B651AB" w:rsidRDefault="00396B33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9649E" w:rsidRPr="00B651AB">
              <w:rPr>
                <w:rFonts w:ascii="Times New Roman" w:hAnsi="Times New Roman" w:cs="Times New Roman"/>
                <w:sz w:val="24"/>
                <w:szCs w:val="24"/>
              </w:rPr>
              <w:t>«Разработка учебно-методических комплексов к учебным предметам предпрофессиональных программ»</w:t>
            </w:r>
          </w:p>
          <w:p w:rsidR="00FB2097" w:rsidRPr="00B651AB" w:rsidRDefault="00FB2097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9E" w:rsidRPr="00B651AB" w:rsidRDefault="00396B33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9649E"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ежегодного мониторинга предпрофессиональных программ» </w:t>
            </w:r>
          </w:p>
          <w:p w:rsidR="0069649E" w:rsidRPr="00B651AB" w:rsidRDefault="0069649E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9E" w:rsidRPr="00B651AB" w:rsidRDefault="0069649E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9E" w:rsidRPr="00B651AB" w:rsidRDefault="0069649E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9E" w:rsidRPr="00B651AB" w:rsidRDefault="0069649E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9E" w:rsidRPr="00B651AB" w:rsidRDefault="0069649E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08" w:rsidRPr="00B651AB" w:rsidRDefault="00785208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33" w:rsidRDefault="00396B33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97" w:rsidRDefault="00FB2097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97" w:rsidRPr="00B651AB" w:rsidRDefault="00FB2097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9E" w:rsidRPr="00B651AB" w:rsidRDefault="00396B33" w:rsidP="006E670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9649E" w:rsidRPr="00B651AB">
              <w:rPr>
                <w:rFonts w:ascii="Times New Roman" w:hAnsi="Times New Roman" w:cs="Times New Roman"/>
                <w:sz w:val="24"/>
                <w:szCs w:val="24"/>
              </w:rPr>
              <w:t>«Разработка модели сетевого взаимодействия детской школы искусств с общеобразовательной школой и краеведческим музеем при реализации дополнительных общеразвивающих программ»</w:t>
            </w:r>
          </w:p>
          <w:p w:rsidR="00B651AB" w:rsidRPr="00B651AB" w:rsidRDefault="00B651AB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9E" w:rsidRPr="00A403E2" w:rsidRDefault="00FB2097" w:rsidP="006E670D">
            <w:pPr>
              <w:pStyle w:val="ConsPlusNormal"/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6B33" w:rsidRPr="00B651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649E" w:rsidRPr="00B651AB">
              <w:rPr>
                <w:rFonts w:ascii="Times New Roman" w:hAnsi="Times New Roman" w:cs="Times New Roman"/>
                <w:sz w:val="24"/>
                <w:szCs w:val="24"/>
              </w:rPr>
              <w:t>«Модернизация детской школы искусств»</w:t>
            </w:r>
          </w:p>
        </w:tc>
        <w:tc>
          <w:tcPr>
            <w:tcW w:w="2601" w:type="dxa"/>
          </w:tcPr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8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Финансовое обеспечение реализации образовательных программ на основе муниципального задания, рассчитанного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принципам нормативно-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финансирования.</w:t>
            </w: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74F2" w:rsidRDefault="00E174F2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1AB" w:rsidRDefault="00B651AB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1AB" w:rsidRDefault="00B651AB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5208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Пополнение контингента учащихся, обучающихся в рамках дополнительных предпрофессиональных программ. </w:t>
            </w:r>
          </w:p>
          <w:p w:rsidR="00FB2097" w:rsidRDefault="00FB2097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Учебно-методическое обеспечение не менее 50% учебных предметов обязательной части предпрофессиональных программ.</w:t>
            </w: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конкурса при приеме на предпрофессиональные программы – в среднем, не менее 1,5 человек на место; увеличение количества детей, участвующих в творческих мероприятиях – не менее 80% учащихся; увеличение количества поступающих</w:t>
            </w:r>
            <w:r w:rsidR="00396B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профессиональные организации.</w:t>
            </w:r>
          </w:p>
          <w:p w:rsidR="0069649E" w:rsidRPr="00F0661F" w:rsidRDefault="00396B33" w:rsidP="006E67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</w:t>
            </w:r>
            <w:r w:rsidR="00696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649E" w:rsidRPr="00F06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контингента учащихся детской школы искусств, </w:t>
            </w:r>
            <w:r w:rsidR="00696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осваивающих обще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развивающие программы, за счет открытия новых инструментальных классов,</w:t>
            </w:r>
            <w:r w:rsidR="00696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увеличить</w:t>
            </w:r>
            <w:r w:rsidR="0069649E" w:rsidRPr="00F06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процент охвата детского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поселка</w:t>
            </w:r>
            <w:r w:rsidR="0069649E" w:rsidRPr="00F06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649E" w:rsidRPr="00F06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работой школы.</w:t>
            </w: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6B33" w:rsidRDefault="00396B33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6B33" w:rsidRDefault="00396B33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Pr="00820E7C" w:rsidRDefault="0069649E" w:rsidP="006E670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</w:t>
            </w:r>
            <w:r w:rsidRPr="00820E7C"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официального сайта детской школы искусств;</w:t>
            </w:r>
          </w:p>
          <w:p w:rsidR="0069649E" w:rsidRPr="001E085C" w:rsidRDefault="0069649E" w:rsidP="00396B3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E7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компьютерное оснащение </w:t>
            </w:r>
            <w:r w:rsidR="00396B33">
              <w:rPr>
                <w:rFonts w:ascii="Times New Roman" w:hAnsi="Times New Roman" w:cs="Times New Roman"/>
                <w:sz w:val="20"/>
                <w:szCs w:val="20"/>
              </w:rPr>
              <w:t>учебного класса, обновление новыми музыкальными инструментами</w:t>
            </w:r>
            <w:r w:rsidR="00142552">
              <w:rPr>
                <w:rFonts w:ascii="Times New Roman" w:hAnsi="Times New Roman" w:cs="Times New Roman"/>
                <w:sz w:val="20"/>
                <w:szCs w:val="20"/>
              </w:rPr>
              <w:t>, сценическими костюмами.</w:t>
            </w:r>
          </w:p>
        </w:tc>
        <w:tc>
          <w:tcPr>
            <w:tcW w:w="3226" w:type="dxa"/>
          </w:tcPr>
          <w:p w:rsidR="00E174F2" w:rsidRPr="00AD6DD2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8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Внедрение нормативно-</w:t>
            </w:r>
            <w:proofErr w:type="spellStart"/>
            <w:r w:rsidRPr="001E08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подушевого</w:t>
            </w:r>
            <w:proofErr w:type="spellEnd"/>
            <w:r w:rsidRPr="001E08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механизма финансирования дополнительных предпрофессиональных и общеразвивающих программ на основе разработанного документа </w:t>
            </w:r>
            <w:r w:rsidRPr="001E085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0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Нормативные затраты на оказание  муниципальных услуг и </w:t>
            </w:r>
            <w:r w:rsidRPr="001E0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нормативные затраты на содержание имущества детской школы искусств, реализующей дополнительные предпрофессиональные и общеразвивающие программы в области искусств»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2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количества реализуемых предпр</w:t>
            </w:r>
            <w:r w:rsidR="00AD6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офессиональных программ </w:t>
            </w: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и утверждение учебно-методических комплексов к учебным предметам предпрофессиональных программ.</w:t>
            </w: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качества реализуемых предпрофессиональных программ.</w:t>
            </w: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49E" w:rsidRDefault="0069649E" w:rsidP="006E67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6B33" w:rsidRDefault="00396B33" w:rsidP="006E67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6B33" w:rsidRDefault="00396B33" w:rsidP="006E67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6B33" w:rsidRDefault="00396B33" w:rsidP="006E67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6B33" w:rsidRDefault="00396B33" w:rsidP="006E67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6B33" w:rsidRDefault="00396B33" w:rsidP="006E67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6B33" w:rsidRDefault="00396B33" w:rsidP="006E67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6B33" w:rsidRDefault="00396B33" w:rsidP="006E67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6B33" w:rsidRDefault="00396B33" w:rsidP="006E67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6B33" w:rsidRDefault="0069649E" w:rsidP="00B651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396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ыполнении мероприятий 4 и 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будет обеспечена успешная реализация вновь разработанных общеразвивающих программ в области искусств за счет использования ресурсов </w:t>
            </w:r>
            <w:r w:rsidR="00396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районной библиотеки, общеобразовательных школ</w:t>
            </w:r>
            <w:proofErr w:type="gramStart"/>
            <w:r w:rsidR="00396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краеведческого музея. </w:t>
            </w:r>
          </w:p>
          <w:p w:rsidR="00B651AB" w:rsidRPr="00B651AB" w:rsidRDefault="00B651AB" w:rsidP="00B651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42552" w:rsidRPr="00820E7C" w:rsidRDefault="0069649E" w:rsidP="0014255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и организационное обеспечение модернизации детской школы</w:t>
            </w:r>
            <w:r w:rsidR="00142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9649E" w:rsidRPr="00820E7C" w:rsidRDefault="0069649E" w:rsidP="006E67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21BCC" w:rsidRPr="008D6950" w:rsidRDefault="00621BCC" w:rsidP="005620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1BCC" w:rsidRPr="008D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0158"/>
    <w:multiLevelType w:val="hybridMultilevel"/>
    <w:tmpl w:val="78864A52"/>
    <w:lvl w:ilvl="0" w:tplc="6C7AD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A63384"/>
    <w:multiLevelType w:val="hybridMultilevel"/>
    <w:tmpl w:val="C786FB9A"/>
    <w:lvl w:ilvl="0" w:tplc="831AF13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AE"/>
    <w:rsid w:val="000C0AED"/>
    <w:rsid w:val="000E4EEC"/>
    <w:rsid w:val="000E7D63"/>
    <w:rsid w:val="00142552"/>
    <w:rsid w:val="00144FC2"/>
    <w:rsid w:val="00201737"/>
    <w:rsid w:val="002054B9"/>
    <w:rsid w:val="002514B0"/>
    <w:rsid w:val="00355DB9"/>
    <w:rsid w:val="00376EEA"/>
    <w:rsid w:val="00377EDA"/>
    <w:rsid w:val="00396B33"/>
    <w:rsid w:val="003A73C8"/>
    <w:rsid w:val="003F47A5"/>
    <w:rsid w:val="00444F10"/>
    <w:rsid w:val="00450B9B"/>
    <w:rsid w:val="00454496"/>
    <w:rsid w:val="004B08AE"/>
    <w:rsid w:val="00507BBC"/>
    <w:rsid w:val="00544F6B"/>
    <w:rsid w:val="00562036"/>
    <w:rsid w:val="005C7301"/>
    <w:rsid w:val="00621BCC"/>
    <w:rsid w:val="0069649E"/>
    <w:rsid w:val="00702927"/>
    <w:rsid w:val="00750688"/>
    <w:rsid w:val="00785208"/>
    <w:rsid w:val="007A78E8"/>
    <w:rsid w:val="008C339D"/>
    <w:rsid w:val="008D6950"/>
    <w:rsid w:val="00985620"/>
    <w:rsid w:val="009B4A67"/>
    <w:rsid w:val="00A74DD1"/>
    <w:rsid w:val="00AD6DD2"/>
    <w:rsid w:val="00AF6021"/>
    <w:rsid w:val="00B017B9"/>
    <w:rsid w:val="00B651AB"/>
    <w:rsid w:val="00BB00C5"/>
    <w:rsid w:val="00BD4F95"/>
    <w:rsid w:val="00BD67EE"/>
    <w:rsid w:val="00C32C1D"/>
    <w:rsid w:val="00C742E6"/>
    <w:rsid w:val="00C940B4"/>
    <w:rsid w:val="00C95C92"/>
    <w:rsid w:val="00CA6759"/>
    <w:rsid w:val="00D363B9"/>
    <w:rsid w:val="00D53BB8"/>
    <w:rsid w:val="00D64B4A"/>
    <w:rsid w:val="00DF4F03"/>
    <w:rsid w:val="00E07C01"/>
    <w:rsid w:val="00E174F2"/>
    <w:rsid w:val="00E24247"/>
    <w:rsid w:val="00E83420"/>
    <w:rsid w:val="00E90231"/>
    <w:rsid w:val="00EB1D22"/>
    <w:rsid w:val="00F837D1"/>
    <w:rsid w:val="00FB2097"/>
    <w:rsid w:val="00F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D1"/>
  </w:style>
  <w:style w:type="paragraph" w:styleId="2">
    <w:name w:val="heading 2"/>
    <w:basedOn w:val="a"/>
    <w:next w:val="a"/>
    <w:link w:val="20"/>
    <w:qFormat/>
    <w:rsid w:val="00377E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74DD1"/>
    <w:pPr>
      <w:autoSpaceDE w:val="0"/>
      <w:autoSpaceDN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0C0AED"/>
    <w:pPr>
      <w:ind w:left="720"/>
      <w:contextualSpacing/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514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377E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377E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77E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2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6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D1"/>
  </w:style>
  <w:style w:type="paragraph" w:styleId="2">
    <w:name w:val="heading 2"/>
    <w:basedOn w:val="a"/>
    <w:next w:val="a"/>
    <w:link w:val="20"/>
    <w:qFormat/>
    <w:rsid w:val="00377E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74DD1"/>
    <w:pPr>
      <w:autoSpaceDE w:val="0"/>
      <w:autoSpaceDN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0C0AED"/>
    <w:pPr>
      <w:ind w:left="720"/>
      <w:contextualSpacing/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514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377E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377E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77E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2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6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9974-3172-4B3E-9CE6-B8FBE4F4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16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Авто</cp:lastModifiedBy>
  <cp:revision>46</cp:revision>
  <dcterms:created xsi:type="dcterms:W3CDTF">2017-09-07T04:37:00Z</dcterms:created>
  <dcterms:modified xsi:type="dcterms:W3CDTF">2017-10-26T07:40:00Z</dcterms:modified>
</cp:coreProperties>
</file>